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90BEB" w14:textId="77777777" w:rsidR="005F409B" w:rsidRDefault="005F409B">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5F409B" w14:paraId="4C290D6A" w14:textId="77777777">
        <w:trPr>
          <w:trHeight w:val="8995"/>
        </w:trPr>
        <w:tc>
          <w:tcPr>
            <w:tcW w:w="2459" w:type="dxa"/>
            <w:tcBorders>
              <w:top w:val="single" w:sz="4" w:space="0" w:color="000000"/>
              <w:left w:val="single" w:sz="4" w:space="0" w:color="000000"/>
              <w:bottom w:val="single" w:sz="4" w:space="0" w:color="000000"/>
            </w:tcBorders>
          </w:tcPr>
          <w:p w14:paraId="265B20C5" w14:textId="77777777" w:rsidR="005F409B" w:rsidRDefault="00000000">
            <w:pPr>
              <w:tabs>
                <w:tab w:val="left" w:pos="2835"/>
              </w:tabs>
              <w:jc w:val="both"/>
              <w:rPr>
                <w:b/>
                <w:bCs/>
                <w:sz w:val="18"/>
                <w:szCs w:val="18"/>
              </w:rPr>
            </w:pPr>
            <w:r>
              <w:rPr>
                <w:b/>
                <w:bCs/>
                <w:sz w:val="18"/>
                <w:szCs w:val="18"/>
              </w:rPr>
              <w:t>ARTICOLAZIONE E</w:t>
            </w:r>
          </w:p>
          <w:p w14:paraId="1104FCB6" w14:textId="77777777" w:rsidR="005F409B" w:rsidRDefault="00000000">
            <w:pPr>
              <w:tabs>
                <w:tab w:val="left" w:pos="2835"/>
              </w:tabs>
              <w:jc w:val="both"/>
              <w:rPr>
                <w:b/>
                <w:bCs/>
                <w:sz w:val="18"/>
                <w:szCs w:val="18"/>
              </w:rPr>
            </w:pPr>
            <w:r>
              <w:rPr>
                <w:b/>
                <w:bCs/>
                <w:sz w:val="18"/>
                <w:szCs w:val="18"/>
              </w:rPr>
              <w:t>CONTENUTI DEL PERCORSO</w:t>
            </w:r>
          </w:p>
          <w:p w14:paraId="075F8F1D" w14:textId="77777777" w:rsidR="005F409B" w:rsidRDefault="00000000">
            <w:pPr>
              <w:tabs>
                <w:tab w:val="left" w:pos="2835"/>
              </w:tabs>
              <w:jc w:val="both"/>
              <w:rPr>
                <w:b/>
                <w:bCs/>
                <w:sz w:val="18"/>
                <w:szCs w:val="18"/>
              </w:rPr>
            </w:pPr>
            <w:r>
              <w:rPr>
                <w:b/>
                <w:bCs/>
                <w:sz w:val="18"/>
                <w:szCs w:val="18"/>
              </w:rPr>
              <w:t>FORMATIVO</w:t>
            </w:r>
          </w:p>
          <w:p w14:paraId="7801F977" w14:textId="77777777" w:rsidR="005F409B" w:rsidRDefault="005F409B">
            <w:pPr>
              <w:tabs>
                <w:tab w:val="left" w:pos="2835"/>
              </w:tabs>
              <w:jc w:val="both"/>
              <w:rPr>
                <w:b/>
                <w:bCs/>
                <w:sz w:val="18"/>
                <w:szCs w:val="18"/>
              </w:rPr>
            </w:pPr>
          </w:p>
          <w:p w14:paraId="7ECC3154" w14:textId="77777777" w:rsidR="005F409B" w:rsidRDefault="005F409B">
            <w:pPr>
              <w:tabs>
                <w:tab w:val="left" w:pos="2835"/>
              </w:tabs>
              <w:jc w:val="both"/>
              <w:rPr>
                <w:b/>
                <w:bCs/>
                <w:sz w:val="18"/>
                <w:szCs w:val="18"/>
              </w:rPr>
            </w:pPr>
          </w:p>
          <w:p w14:paraId="7A8D6151" w14:textId="77777777" w:rsidR="005F409B" w:rsidRDefault="005F409B">
            <w:pPr>
              <w:tabs>
                <w:tab w:val="left" w:pos="2835"/>
              </w:tabs>
              <w:jc w:val="both"/>
              <w:rPr>
                <w:b/>
                <w:bCs/>
                <w:sz w:val="18"/>
                <w:szCs w:val="18"/>
              </w:rPr>
            </w:pPr>
          </w:p>
          <w:p w14:paraId="1CDB5FBB" w14:textId="77777777" w:rsidR="005F409B" w:rsidRDefault="005F409B">
            <w:pPr>
              <w:tabs>
                <w:tab w:val="left" w:pos="2835"/>
              </w:tabs>
              <w:jc w:val="both"/>
              <w:rPr>
                <w:b/>
                <w:bCs/>
                <w:sz w:val="18"/>
                <w:szCs w:val="18"/>
              </w:rPr>
            </w:pPr>
          </w:p>
          <w:p w14:paraId="26F453CA" w14:textId="77777777" w:rsidR="005F409B" w:rsidRDefault="005F409B">
            <w:pPr>
              <w:tabs>
                <w:tab w:val="left" w:pos="2835"/>
              </w:tabs>
              <w:jc w:val="both"/>
              <w:rPr>
                <w:b/>
                <w:bCs/>
                <w:sz w:val="18"/>
                <w:szCs w:val="18"/>
              </w:rPr>
            </w:pPr>
          </w:p>
          <w:p w14:paraId="063F3178" w14:textId="77777777" w:rsidR="005F409B" w:rsidRDefault="005F409B">
            <w:pPr>
              <w:tabs>
                <w:tab w:val="left" w:pos="2835"/>
              </w:tabs>
              <w:jc w:val="both"/>
              <w:rPr>
                <w:b/>
                <w:bCs/>
                <w:sz w:val="18"/>
                <w:szCs w:val="18"/>
              </w:rPr>
            </w:pPr>
          </w:p>
          <w:p w14:paraId="41598E34" w14:textId="77777777" w:rsidR="005F409B" w:rsidRDefault="005F409B">
            <w:pPr>
              <w:tabs>
                <w:tab w:val="left" w:pos="2835"/>
              </w:tabs>
              <w:jc w:val="both"/>
              <w:rPr>
                <w:b/>
                <w:bCs/>
                <w:sz w:val="18"/>
                <w:szCs w:val="18"/>
              </w:rPr>
            </w:pPr>
          </w:p>
          <w:p w14:paraId="23B130EB" w14:textId="77777777" w:rsidR="005F409B" w:rsidRDefault="005F409B">
            <w:pPr>
              <w:tabs>
                <w:tab w:val="left" w:pos="2835"/>
              </w:tabs>
              <w:jc w:val="both"/>
              <w:rPr>
                <w:b/>
                <w:bCs/>
                <w:sz w:val="18"/>
                <w:szCs w:val="18"/>
              </w:rPr>
            </w:pPr>
          </w:p>
          <w:p w14:paraId="5FAE5A8C" w14:textId="77777777" w:rsidR="005F409B" w:rsidRDefault="005F409B">
            <w:pPr>
              <w:tabs>
                <w:tab w:val="left" w:pos="2835"/>
              </w:tabs>
              <w:jc w:val="both"/>
              <w:rPr>
                <w:b/>
                <w:bCs/>
                <w:sz w:val="18"/>
                <w:szCs w:val="18"/>
              </w:rPr>
            </w:pPr>
          </w:p>
          <w:p w14:paraId="3ED48906" w14:textId="77777777" w:rsidR="005F409B" w:rsidRDefault="005F409B">
            <w:pPr>
              <w:tabs>
                <w:tab w:val="left" w:pos="2835"/>
              </w:tabs>
              <w:jc w:val="both"/>
              <w:rPr>
                <w:b/>
                <w:bCs/>
                <w:sz w:val="18"/>
                <w:szCs w:val="18"/>
              </w:rPr>
            </w:pPr>
          </w:p>
          <w:p w14:paraId="7A996EB0" w14:textId="77777777" w:rsidR="005F409B" w:rsidRDefault="005F409B">
            <w:pPr>
              <w:tabs>
                <w:tab w:val="left" w:pos="2835"/>
              </w:tabs>
              <w:jc w:val="both"/>
              <w:rPr>
                <w:b/>
                <w:bCs/>
                <w:sz w:val="18"/>
                <w:szCs w:val="18"/>
              </w:rPr>
            </w:pPr>
          </w:p>
          <w:p w14:paraId="6B384906" w14:textId="77777777" w:rsidR="005F409B" w:rsidRDefault="005F409B">
            <w:pPr>
              <w:tabs>
                <w:tab w:val="left" w:pos="2835"/>
              </w:tabs>
              <w:jc w:val="both"/>
              <w:rPr>
                <w:b/>
                <w:bCs/>
                <w:sz w:val="18"/>
                <w:szCs w:val="18"/>
              </w:rPr>
            </w:pPr>
          </w:p>
          <w:p w14:paraId="69566B61" w14:textId="77777777" w:rsidR="005F409B" w:rsidRDefault="005F409B">
            <w:pPr>
              <w:tabs>
                <w:tab w:val="left" w:pos="2835"/>
              </w:tabs>
              <w:jc w:val="both"/>
              <w:rPr>
                <w:b/>
                <w:bCs/>
                <w:sz w:val="18"/>
                <w:szCs w:val="18"/>
              </w:rPr>
            </w:pPr>
          </w:p>
          <w:p w14:paraId="33626059" w14:textId="77777777" w:rsidR="005F409B" w:rsidRDefault="00000000">
            <w:pPr>
              <w:tabs>
                <w:tab w:val="left" w:pos="2835"/>
              </w:tabs>
              <w:jc w:val="both"/>
              <w:rPr>
                <w:b/>
                <w:bCs/>
                <w:sz w:val="18"/>
                <w:szCs w:val="18"/>
              </w:rPr>
            </w:pPr>
            <w:r>
              <w:rPr>
                <w:b/>
                <w:bCs/>
                <w:sz w:val="18"/>
                <w:szCs w:val="18"/>
              </w:rPr>
              <w:t>DURATA DEL PERCORSO</w:t>
            </w:r>
          </w:p>
          <w:p w14:paraId="601716B0" w14:textId="77777777" w:rsidR="005F409B" w:rsidRDefault="005F409B">
            <w:pPr>
              <w:tabs>
                <w:tab w:val="left" w:pos="2835"/>
              </w:tabs>
              <w:jc w:val="both"/>
              <w:rPr>
                <w:b/>
                <w:bCs/>
                <w:sz w:val="18"/>
                <w:szCs w:val="18"/>
              </w:rPr>
            </w:pPr>
          </w:p>
          <w:p w14:paraId="70CE4E67" w14:textId="77777777" w:rsidR="005F409B" w:rsidRDefault="005F409B">
            <w:pPr>
              <w:tabs>
                <w:tab w:val="left" w:pos="2835"/>
              </w:tabs>
              <w:jc w:val="both"/>
              <w:rPr>
                <w:b/>
                <w:bCs/>
                <w:sz w:val="18"/>
                <w:szCs w:val="18"/>
              </w:rPr>
            </w:pPr>
          </w:p>
          <w:p w14:paraId="35A2B7E9" w14:textId="77777777" w:rsidR="005F409B" w:rsidRDefault="005F409B">
            <w:pPr>
              <w:tabs>
                <w:tab w:val="left" w:pos="2835"/>
              </w:tabs>
              <w:jc w:val="both"/>
              <w:rPr>
                <w:b/>
                <w:bCs/>
                <w:sz w:val="18"/>
                <w:szCs w:val="18"/>
              </w:rPr>
            </w:pPr>
          </w:p>
          <w:p w14:paraId="3E762E1A" w14:textId="77777777" w:rsidR="005F409B" w:rsidRDefault="005F409B">
            <w:pPr>
              <w:tabs>
                <w:tab w:val="left" w:pos="2835"/>
              </w:tabs>
              <w:jc w:val="both"/>
              <w:rPr>
                <w:b/>
                <w:bCs/>
                <w:sz w:val="18"/>
                <w:szCs w:val="18"/>
              </w:rPr>
            </w:pPr>
          </w:p>
          <w:p w14:paraId="56D367B9" w14:textId="77777777" w:rsidR="005F409B" w:rsidRDefault="005F409B">
            <w:pPr>
              <w:tabs>
                <w:tab w:val="left" w:pos="2835"/>
              </w:tabs>
              <w:jc w:val="both"/>
              <w:rPr>
                <w:b/>
                <w:bCs/>
                <w:sz w:val="18"/>
                <w:szCs w:val="18"/>
              </w:rPr>
            </w:pPr>
          </w:p>
          <w:p w14:paraId="073EFA9A" w14:textId="77777777" w:rsidR="005F409B" w:rsidRDefault="005F409B">
            <w:pPr>
              <w:tabs>
                <w:tab w:val="left" w:pos="2835"/>
              </w:tabs>
              <w:jc w:val="both"/>
              <w:rPr>
                <w:b/>
                <w:bCs/>
                <w:sz w:val="18"/>
                <w:szCs w:val="18"/>
              </w:rPr>
            </w:pPr>
          </w:p>
          <w:p w14:paraId="1620A9FC" w14:textId="77777777" w:rsidR="005F409B" w:rsidRDefault="005F409B">
            <w:pPr>
              <w:tabs>
                <w:tab w:val="left" w:pos="2835"/>
              </w:tabs>
              <w:jc w:val="both"/>
              <w:rPr>
                <w:b/>
                <w:bCs/>
                <w:sz w:val="18"/>
                <w:szCs w:val="18"/>
              </w:rPr>
            </w:pPr>
          </w:p>
          <w:p w14:paraId="7E25D952" w14:textId="77777777" w:rsidR="005F409B" w:rsidRDefault="005F409B">
            <w:pPr>
              <w:tabs>
                <w:tab w:val="left" w:pos="2835"/>
              </w:tabs>
              <w:jc w:val="both"/>
              <w:rPr>
                <w:b/>
                <w:bCs/>
                <w:sz w:val="18"/>
                <w:szCs w:val="18"/>
              </w:rPr>
            </w:pPr>
          </w:p>
          <w:p w14:paraId="0D0F2883" w14:textId="77777777" w:rsidR="005F409B" w:rsidRDefault="005F409B">
            <w:pPr>
              <w:tabs>
                <w:tab w:val="left" w:pos="2835"/>
              </w:tabs>
              <w:jc w:val="both"/>
              <w:rPr>
                <w:b/>
                <w:bCs/>
                <w:sz w:val="18"/>
                <w:szCs w:val="18"/>
              </w:rPr>
            </w:pPr>
          </w:p>
          <w:p w14:paraId="1991D7AC" w14:textId="77777777" w:rsidR="005F409B" w:rsidRDefault="005F409B">
            <w:pPr>
              <w:tabs>
                <w:tab w:val="left" w:pos="2835"/>
              </w:tabs>
              <w:jc w:val="both"/>
              <w:rPr>
                <w:b/>
                <w:bCs/>
                <w:sz w:val="18"/>
                <w:szCs w:val="18"/>
              </w:rPr>
            </w:pPr>
          </w:p>
          <w:p w14:paraId="0B0BB02A" w14:textId="77777777" w:rsidR="005F409B" w:rsidRDefault="005F409B">
            <w:pPr>
              <w:tabs>
                <w:tab w:val="left" w:pos="2835"/>
              </w:tabs>
              <w:jc w:val="both"/>
              <w:rPr>
                <w:b/>
                <w:bCs/>
                <w:sz w:val="18"/>
                <w:szCs w:val="18"/>
              </w:rPr>
            </w:pPr>
          </w:p>
          <w:p w14:paraId="5A71E418" w14:textId="77777777" w:rsidR="005F409B" w:rsidRDefault="005F409B">
            <w:pPr>
              <w:tabs>
                <w:tab w:val="left" w:pos="2835"/>
              </w:tabs>
              <w:jc w:val="both"/>
              <w:rPr>
                <w:b/>
                <w:bCs/>
                <w:sz w:val="18"/>
                <w:szCs w:val="18"/>
              </w:rPr>
            </w:pPr>
          </w:p>
          <w:p w14:paraId="5E484655" w14:textId="77777777" w:rsidR="005F409B" w:rsidRDefault="005F409B">
            <w:pPr>
              <w:tabs>
                <w:tab w:val="left" w:pos="2835"/>
              </w:tabs>
              <w:jc w:val="both"/>
              <w:rPr>
                <w:b/>
                <w:bCs/>
                <w:sz w:val="18"/>
                <w:szCs w:val="18"/>
              </w:rPr>
            </w:pPr>
          </w:p>
          <w:p w14:paraId="15BF0E03" w14:textId="77777777" w:rsidR="005F409B" w:rsidRDefault="005F409B">
            <w:pPr>
              <w:tabs>
                <w:tab w:val="left" w:pos="2835"/>
              </w:tabs>
              <w:jc w:val="both"/>
              <w:rPr>
                <w:b/>
                <w:bCs/>
                <w:sz w:val="18"/>
                <w:szCs w:val="18"/>
              </w:rPr>
            </w:pPr>
          </w:p>
          <w:p w14:paraId="5D89487A" w14:textId="77777777" w:rsidR="005F409B" w:rsidRDefault="005F409B">
            <w:pPr>
              <w:tabs>
                <w:tab w:val="left" w:pos="2835"/>
              </w:tabs>
              <w:jc w:val="both"/>
              <w:rPr>
                <w:b/>
                <w:bCs/>
                <w:sz w:val="18"/>
                <w:szCs w:val="18"/>
              </w:rPr>
            </w:pPr>
          </w:p>
          <w:p w14:paraId="76AE63C8" w14:textId="77777777" w:rsidR="005F409B" w:rsidRDefault="005F409B">
            <w:pPr>
              <w:tabs>
                <w:tab w:val="left" w:pos="2835"/>
              </w:tabs>
              <w:jc w:val="both"/>
              <w:rPr>
                <w:b/>
                <w:bCs/>
                <w:sz w:val="18"/>
                <w:szCs w:val="18"/>
              </w:rPr>
            </w:pPr>
          </w:p>
          <w:p w14:paraId="1B36EC57" w14:textId="77777777" w:rsidR="005F409B" w:rsidRDefault="005F409B">
            <w:pPr>
              <w:tabs>
                <w:tab w:val="left" w:pos="2835"/>
              </w:tabs>
              <w:jc w:val="both"/>
              <w:rPr>
                <w:b/>
                <w:bCs/>
                <w:sz w:val="18"/>
                <w:szCs w:val="18"/>
              </w:rPr>
            </w:pPr>
          </w:p>
          <w:p w14:paraId="251582AD" w14:textId="77777777" w:rsidR="005F409B" w:rsidRDefault="00000000">
            <w:pPr>
              <w:tabs>
                <w:tab w:val="left" w:pos="2835"/>
              </w:tabs>
              <w:jc w:val="both"/>
              <w:rPr>
                <w:b/>
                <w:bCs/>
                <w:sz w:val="18"/>
                <w:szCs w:val="18"/>
              </w:rPr>
            </w:pPr>
            <w:r>
              <w:rPr>
                <w:b/>
                <w:bCs/>
                <w:sz w:val="18"/>
                <w:szCs w:val="18"/>
              </w:rPr>
              <w:t>SBOCCHI OCCUPAZIONALI</w:t>
            </w:r>
          </w:p>
          <w:p w14:paraId="4542DBBF" w14:textId="77777777" w:rsidR="005F409B" w:rsidRDefault="005F409B">
            <w:pPr>
              <w:tabs>
                <w:tab w:val="left" w:pos="2835"/>
              </w:tabs>
              <w:jc w:val="both"/>
              <w:rPr>
                <w:b/>
                <w:bCs/>
                <w:sz w:val="18"/>
                <w:szCs w:val="18"/>
              </w:rPr>
            </w:pPr>
          </w:p>
          <w:p w14:paraId="30F5115E" w14:textId="77777777" w:rsidR="005F409B" w:rsidRDefault="005F409B">
            <w:pPr>
              <w:tabs>
                <w:tab w:val="left" w:pos="2835"/>
              </w:tabs>
              <w:jc w:val="both"/>
              <w:rPr>
                <w:b/>
                <w:bCs/>
                <w:sz w:val="18"/>
                <w:szCs w:val="18"/>
              </w:rPr>
            </w:pPr>
          </w:p>
          <w:p w14:paraId="44A81AF7" w14:textId="77777777" w:rsidR="005F409B" w:rsidRDefault="005F409B">
            <w:pPr>
              <w:tabs>
                <w:tab w:val="left" w:pos="2835"/>
              </w:tabs>
              <w:jc w:val="both"/>
              <w:rPr>
                <w:b/>
                <w:bCs/>
                <w:sz w:val="18"/>
                <w:szCs w:val="18"/>
              </w:rPr>
            </w:pPr>
          </w:p>
          <w:p w14:paraId="001F4B14" w14:textId="77777777" w:rsidR="005F409B" w:rsidRDefault="005F409B">
            <w:pPr>
              <w:tabs>
                <w:tab w:val="left" w:pos="2835"/>
              </w:tabs>
              <w:jc w:val="both"/>
              <w:rPr>
                <w:b/>
                <w:bCs/>
                <w:sz w:val="18"/>
                <w:szCs w:val="18"/>
              </w:rPr>
            </w:pPr>
          </w:p>
          <w:p w14:paraId="4B8FED78" w14:textId="77777777" w:rsidR="005F409B" w:rsidRDefault="005F409B">
            <w:pPr>
              <w:tabs>
                <w:tab w:val="left" w:pos="2835"/>
              </w:tabs>
              <w:jc w:val="both"/>
              <w:rPr>
                <w:b/>
                <w:bCs/>
                <w:sz w:val="18"/>
                <w:szCs w:val="18"/>
              </w:rPr>
            </w:pPr>
          </w:p>
          <w:p w14:paraId="6B95FF11" w14:textId="77777777" w:rsidR="005F409B" w:rsidRDefault="005F409B">
            <w:pPr>
              <w:tabs>
                <w:tab w:val="left" w:pos="2835"/>
              </w:tabs>
              <w:jc w:val="both"/>
              <w:rPr>
                <w:b/>
                <w:bCs/>
                <w:sz w:val="18"/>
                <w:szCs w:val="18"/>
              </w:rPr>
            </w:pPr>
          </w:p>
          <w:p w14:paraId="74671BAB" w14:textId="77777777" w:rsidR="005F409B" w:rsidRDefault="005F409B">
            <w:pPr>
              <w:tabs>
                <w:tab w:val="left" w:pos="2835"/>
              </w:tabs>
              <w:jc w:val="both"/>
              <w:rPr>
                <w:b/>
                <w:bCs/>
                <w:sz w:val="18"/>
                <w:szCs w:val="18"/>
              </w:rPr>
            </w:pPr>
          </w:p>
          <w:p w14:paraId="329D6FED" w14:textId="77777777" w:rsidR="005F409B" w:rsidRDefault="005F409B">
            <w:pPr>
              <w:tabs>
                <w:tab w:val="left" w:pos="2835"/>
              </w:tabs>
              <w:jc w:val="both"/>
              <w:rPr>
                <w:b/>
                <w:bCs/>
                <w:sz w:val="18"/>
                <w:szCs w:val="18"/>
              </w:rPr>
            </w:pPr>
          </w:p>
          <w:p w14:paraId="5CDB93DD" w14:textId="77777777" w:rsidR="005F409B" w:rsidRDefault="005F409B">
            <w:pPr>
              <w:tabs>
                <w:tab w:val="left" w:pos="2835"/>
              </w:tabs>
              <w:jc w:val="both"/>
              <w:rPr>
                <w:b/>
                <w:bCs/>
                <w:sz w:val="18"/>
                <w:szCs w:val="18"/>
              </w:rPr>
            </w:pPr>
          </w:p>
          <w:p w14:paraId="6EC46B09" w14:textId="77777777" w:rsidR="005F409B" w:rsidRDefault="005F409B">
            <w:pPr>
              <w:tabs>
                <w:tab w:val="left" w:pos="2835"/>
              </w:tabs>
              <w:jc w:val="both"/>
              <w:rPr>
                <w:b/>
                <w:bCs/>
                <w:sz w:val="18"/>
                <w:szCs w:val="18"/>
              </w:rPr>
            </w:pPr>
          </w:p>
          <w:p w14:paraId="004B2BBD" w14:textId="77777777" w:rsidR="005F409B" w:rsidRDefault="005F409B">
            <w:pPr>
              <w:tabs>
                <w:tab w:val="left" w:pos="2835"/>
              </w:tabs>
              <w:jc w:val="both"/>
              <w:rPr>
                <w:b/>
                <w:bCs/>
                <w:sz w:val="18"/>
                <w:szCs w:val="18"/>
              </w:rPr>
            </w:pPr>
          </w:p>
          <w:p w14:paraId="5ED9A1B0" w14:textId="77777777" w:rsidR="005F409B" w:rsidRDefault="005F409B">
            <w:pPr>
              <w:tabs>
                <w:tab w:val="left" w:pos="2835"/>
              </w:tabs>
              <w:jc w:val="both"/>
              <w:rPr>
                <w:b/>
                <w:bCs/>
                <w:sz w:val="18"/>
                <w:szCs w:val="18"/>
              </w:rPr>
            </w:pPr>
          </w:p>
          <w:p w14:paraId="5E1CC756" w14:textId="77777777" w:rsidR="005F409B" w:rsidRDefault="00000000">
            <w:pPr>
              <w:tabs>
                <w:tab w:val="left" w:pos="2835"/>
              </w:tabs>
              <w:jc w:val="both"/>
              <w:rPr>
                <w:b/>
                <w:bCs/>
                <w:sz w:val="18"/>
                <w:szCs w:val="18"/>
              </w:rPr>
            </w:pPr>
            <w:r>
              <w:rPr>
                <w:b/>
                <w:bCs/>
                <w:sz w:val="18"/>
                <w:szCs w:val="18"/>
              </w:rPr>
              <w:t>REQUISITI ACCESSO E DESTINATARI</w:t>
            </w:r>
          </w:p>
          <w:p w14:paraId="111813C6" w14:textId="77777777" w:rsidR="005F409B" w:rsidRDefault="005F409B">
            <w:pPr>
              <w:tabs>
                <w:tab w:val="left" w:pos="2835"/>
              </w:tabs>
              <w:jc w:val="both"/>
              <w:rPr>
                <w:b/>
                <w:bCs/>
                <w:sz w:val="18"/>
                <w:szCs w:val="18"/>
              </w:rPr>
            </w:pPr>
          </w:p>
          <w:p w14:paraId="63BB4B20" w14:textId="77777777" w:rsidR="005F409B" w:rsidRDefault="005F409B">
            <w:pPr>
              <w:tabs>
                <w:tab w:val="left" w:pos="2835"/>
              </w:tabs>
              <w:jc w:val="both"/>
              <w:rPr>
                <w:b/>
                <w:bCs/>
                <w:sz w:val="18"/>
                <w:szCs w:val="18"/>
              </w:rPr>
            </w:pPr>
          </w:p>
          <w:p w14:paraId="233DED4F" w14:textId="77777777" w:rsidR="005F409B" w:rsidRDefault="005F409B">
            <w:pPr>
              <w:tabs>
                <w:tab w:val="left" w:pos="2835"/>
              </w:tabs>
              <w:jc w:val="both"/>
              <w:rPr>
                <w:b/>
                <w:bCs/>
                <w:sz w:val="18"/>
                <w:szCs w:val="18"/>
              </w:rPr>
            </w:pPr>
          </w:p>
          <w:p w14:paraId="19C5ABA5" w14:textId="77777777" w:rsidR="005F409B" w:rsidRDefault="005F409B">
            <w:pPr>
              <w:tabs>
                <w:tab w:val="left" w:pos="2835"/>
              </w:tabs>
              <w:jc w:val="both"/>
              <w:rPr>
                <w:b/>
                <w:bCs/>
                <w:sz w:val="18"/>
                <w:szCs w:val="18"/>
              </w:rPr>
            </w:pPr>
          </w:p>
          <w:p w14:paraId="4F569868" w14:textId="77777777" w:rsidR="005F409B" w:rsidRDefault="005F409B">
            <w:pPr>
              <w:tabs>
                <w:tab w:val="left" w:pos="2835"/>
              </w:tabs>
              <w:jc w:val="both"/>
              <w:rPr>
                <w:b/>
                <w:bCs/>
                <w:sz w:val="18"/>
                <w:szCs w:val="18"/>
              </w:rPr>
            </w:pPr>
          </w:p>
          <w:p w14:paraId="4821A1DA" w14:textId="77777777" w:rsidR="005F409B" w:rsidRDefault="005F409B">
            <w:pPr>
              <w:tabs>
                <w:tab w:val="left" w:pos="2835"/>
              </w:tabs>
              <w:jc w:val="both"/>
              <w:rPr>
                <w:b/>
                <w:bCs/>
                <w:sz w:val="18"/>
                <w:szCs w:val="18"/>
              </w:rPr>
            </w:pPr>
          </w:p>
          <w:p w14:paraId="4D4AFA64" w14:textId="77777777" w:rsidR="005F409B" w:rsidRDefault="005F409B">
            <w:pPr>
              <w:tabs>
                <w:tab w:val="left" w:pos="2835"/>
              </w:tabs>
              <w:jc w:val="both"/>
              <w:rPr>
                <w:b/>
                <w:bCs/>
                <w:sz w:val="18"/>
                <w:szCs w:val="18"/>
              </w:rPr>
            </w:pPr>
          </w:p>
          <w:p w14:paraId="5074B222" w14:textId="77777777" w:rsidR="005F409B" w:rsidRDefault="005F409B">
            <w:pPr>
              <w:tabs>
                <w:tab w:val="left" w:pos="2835"/>
              </w:tabs>
              <w:jc w:val="both"/>
              <w:rPr>
                <w:b/>
                <w:bCs/>
                <w:sz w:val="18"/>
                <w:szCs w:val="18"/>
              </w:rPr>
            </w:pPr>
          </w:p>
          <w:p w14:paraId="27E29A18" w14:textId="77777777" w:rsidR="005F409B" w:rsidRDefault="00000000">
            <w:pPr>
              <w:tabs>
                <w:tab w:val="left" w:pos="2835"/>
              </w:tabs>
              <w:rPr>
                <w:b/>
                <w:bCs/>
                <w:sz w:val="18"/>
                <w:szCs w:val="18"/>
              </w:rPr>
            </w:pPr>
            <w:r>
              <w:rPr>
                <w:b/>
                <w:bCs/>
                <w:sz w:val="18"/>
                <w:szCs w:val="18"/>
              </w:rPr>
              <w:t>MODALITA’ DI SELEZIONE</w:t>
            </w:r>
          </w:p>
          <w:p w14:paraId="3B3E5918" w14:textId="77777777" w:rsidR="005F409B" w:rsidRDefault="005F409B">
            <w:pPr>
              <w:tabs>
                <w:tab w:val="left" w:pos="2835"/>
              </w:tabs>
              <w:jc w:val="both"/>
              <w:rPr>
                <w:b/>
                <w:bCs/>
                <w:sz w:val="18"/>
                <w:szCs w:val="18"/>
              </w:rPr>
            </w:pPr>
          </w:p>
          <w:p w14:paraId="61ECC768" w14:textId="77777777" w:rsidR="005F409B" w:rsidRDefault="005F409B">
            <w:pPr>
              <w:tabs>
                <w:tab w:val="left" w:pos="2835"/>
              </w:tabs>
              <w:jc w:val="both"/>
              <w:rPr>
                <w:b/>
                <w:bCs/>
                <w:sz w:val="18"/>
                <w:szCs w:val="18"/>
              </w:rPr>
            </w:pPr>
          </w:p>
          <w:p w14:paraId="53AACAE1" w14:textId="77777777" w:rsidR="005F409B" w:rsidRDefault="00000000">
            <w:pPr>
              <w:tabs>
                <w:tab w:val="left" w:pos="2835"/>
              </w:tabs>
              <w:jc w:val="both"/>
              <w:rPr>
                <w:b/>
                <w:bCs/>
                <w:sz w:val="18"/>
                <w:szCs w:val="18"/>
              </w:rPr>
            </w:pPr>
            <w:r>
              <w:rPr>
                <w:b/>
                <w:bCs/>
                <w:sz w:val="18"/>
                <w:szCs w:val="18"/>
              </w:rPr>
              <w:t>RICONOSCIMENTO CREDITI IN INGRESSO</w:t>
            </w:r>
          </w:p>
          <w:p w14:paraId="5A35FB5E" w14:textId="77777777" w:rsidR="005F409B" w:rsidRDefault="005F409B">
            <w:pPr>
              <w:tabs>
                <w:tab w:val="left" w:pos="2835"/>
              </w:tabs>
              <w:jc w:val="both"/>
              <w:rPr>
                <w:b/>
                <w:bCs/>
                <w:sz w:val="18"/>
                <w:szCs w:val="18"/>
              </w:rPr>
            </w:pPr>
          </w:p>
          <w:p w14:paraId="63F938FC" w14:textId="77777777" w:rsidR="005F409B" w:rsidRDefault="00000000">
            <w:pPr>
              <w:tabs>
                <w:tab w:val="left" w:pos="2835"/>
              </w:tabs>
              <w:jc w:val="both"/>
              <w:rPr>
                <w:b/>
                <w:bCs/>
                <w:sz w:val="18"/>
                <w:szCs w:val="18"/>
              </w:rPr>
            </w:pPr>
            <w:r>
              <w:rPr>
                <w:b/>
                <w:bCs/>
                <w:sz w:val="18"/>
                <w:szCs w:val="18"/>
              </w:rPr>
              <w:t>INFORMAZIONI E</w:t>
            </w:r>
          </w:p>
          <w:p w14:paraId="6B0C14B4" w14:textId="77777777" w:rsidR="005F409B" w:rsidRDefault="00000000">
            <w:pPr>
              <w:tabs>
                <w:tab w:val="left" w:pos="2835"/>
              </w:tabs>
              <w:jc w:val="both"/>
              <w:rPr>
                <w:b/>
                <w:bCs/>
                <w:sz w:val="18"/>
                <w:szCs w:val="18"/>
              </w:rPr>
            </w:pPr>
            <w:r>
              <w:rPr>
                <w:b/>
                <w:bCs/>
                <w:sz w:val="18"/>
                <w:szCs w:val="18"/>
              </w:rPr>
              <w:t>ISCRIZIONI</w:t>
            </w:r>
          </w:p>
          <w:p w14:paraId="49833294" w14:textId="77777777" w:rsidR="005F409B" w:rsidRDefault="005F409B">
            <w:pPr>
              <w:tabs>
                <w:tab w:val="left" w:pos="2835"/>
              </w:tabs>
              <w:jc w:val="both"/>
              <w:rPr>
                <w:b/>
                <w:bCs/>
                <w:sz w:val="18"/>
                <w:szCs w:val="18"/>
              </w:rPr>
            </w:pPr>
          </w:p>
          <w:p w14:paraId="493834E7" w14:textId="77777777" w:rsidR="005F409B" w:rsidRDefault="005F409B">
            <w:pPr>
              <w:tabs>
                <w:tab w:val="left" w:pos="2835"/>
              </w:tabs>
              <w:jc w:val="both"/>
              <w:rPr>
                <w:b/>
                <w:bCs/>
                <w:sz w:val="18"/>
                <w:szCs w:val="18"/>
              </w:rPr>
            </w:pPr>
          </w:p>
          <w:p w14:paraId="0C52534B" w14:textId="77777777" w:rsidR="005F409B" w:rsidRDefault="005F409B">
            <w:pPr>
              <w:tabs>
                <w:tab w:val="left" w:pos="2835"/>
              </w:tabs>
              <w:jc w:val="both"/>
              <w:rPr>
                <w:b/>
                <w:bCs/>
                <w:sz w:val="18"/>
                <w:szCs w:val="18"/>
              </w:rPr>
            </w:pPr>
          </w:p>
          <w:p w14:paraId="4D5221C3" w14:textId="77777777" w:rsidR="005F409B" w:rsidRDefault="005F409B">
            <w:pPr>
              <w:tabs>
                <w:tab w:val="left" w:pos="2835"/>
              </w:tabs>
              <w:jc w:val="both"/>
              <w:rPr>
                <w:b/>
                <w:bCs/>
                <w:sz w:val="18"/>
                <w:szCs w:val="18"/>
              </w:rPr>
            </w:pPr>
          </w:p>
          <w:p w14:paraId="62E6148C" w14:textId="77777777" w:rsidR="005F409B" w:rsidRDefault="005F409B">
            <w:pPr>
              <w:tabs>
                <w:tab w:val="left" w:pos="2835"/>
              </w:tabs>
              <w:jc w:val="both"/>
              <w:rPr>
                <w:b/>
                <w:bCs/>
                <w:sz w:val="18"/>
                <w:szCs w:val="18"/>
              </w:rPr>
            </w:pPr>
          </w:p>
          <w:p w14:paraId="2FAF2F7A" w14:textId="77777777" w:rsidR="005F409B" w:rsidRDefault="00000000">
            <w:pPr>
              <w:tabs>
                <w:tab w:val="left" w:pos="2835"/>
              </w:tabs>
              <w:jc w:val="both"/>
              <w:rPr>
                <w:b/>
                <w:bCs/>
                <w:sz w:val="18"/>
                <w:szCs w:val="18"/>
              </w:rPr>
            </w:pPr>
            <w:r>
              <w:rPr>
                <w:b/>
                <w:bCs/>
                <w:sz w:val="18"/>
                <w:szCs w:val="18"/>
              </w:rPr>
              <w:t>SEDE DI SVOLGIMENTO</w:t>
            </w:r>
          </w:p>
          <w:p w14:paraId="6EBD3562" w14:textId="77777777" w:rsidR="005F409B" w:rsidRDefault="005F409B">
            <w:pPr>
              <w:tabs>
                <w:tab w:val="left" w:pos="2835"/>
              </w:tabs>
              <w:jc w:val="both"/>
              <w:rPr>
                <w:b/>
                <w:bCs/>
                <w:sz w:val="18"/>
                <w:szCs w:val="18"/>
              </w:rPr>
            </w:pPr>
          </w:p>
          <w:p w14:paraId="6BB5D72D" w14:textId="77777777" w:rsidR="005F409B" w:rsidRDefault="00000000">
            <w:pPr>
              <w:tabs>
                <w:tab w:val="left" w:pos="2835"/>
              </w:tabs>
              <w:rPr>
                <w:b/>
                <w:bCs/>
                <w:sz w:val="18"/>
                <w:szCs w:val="18"/>
              </w:rPr>
            </w:pPr>
            <w:r>
              <w:rPr>
                <w:b/>
                <w:bCs/>
                <w:sz w:val="18"/>
                <w:szCs w:val="18"/>
              </w:rPr>
              <w:t>INDICAZIONI SULLA FREQUENZA DEL PERCORSO</w:t>
            </w:r>
          </w:p>
          <w:p w14:paraId="3A0CCCD0" w14:textId="77777777" w:rsidR="005F409B" w:rsidRDefault="005F409B">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181A1DF5" w14:textId="77777777" w:rsidR="005F409B" w:rsidRDefault="00000000">
            <w:pPr>
              <w:spacing w:before="240" w:after="240"/>
              <w:jc w:val="both"/>
              <w:rPr>
                <w:sz w:val="18"/>
                <w:szCs w:val="18"/>
              </w:rPr>
            </w:pPr>
            <w:r>
              <w:rPr>
                <w:sz w:val="18"/>
                <w:szCs w:val="18"/>
              </w:rPr>
              <w:lastRenderedPageBreak/>
              <w:t>Durante la giornata che cosa ricordi del tuo podcast preferito?</w:t>
            </w:r>
            <w:r>
              <w:br/>
            </w:r>
            <w:r>
              <w:rPr>
                <w:sz w:val="18"/>
                <w:szCs w:val="18"/>
              </w:rPr>
              <w:t xml:space="preserve">Molto probabilmente la sua sigla così come gli eventuali passaggi audio che si ripetono in maniera “schematica”, supportando la narrazione e coronando l’identità del podcast stesso, al pari del suo logo e degli aspetti più visuali. </w:t>
            </w:r>
            <w:r>
              <w:br/>
            </w:r>
            <w:r>
              <w:rPr>
                <w:sz w:val="18"/>
                <w:szCs w:val="18"/>
              </w:rPr>
              <w:t xml:space="preserve">Il corso, rappresentando il naturale proseguimento del percorso “Crea e lancia il tuo podcast”, è finalizzato a fornire competenze di base per la </w:t>
            </w:r>
            <w:r>
              <w:rPr>
                <w:b/>
                <w:bCs/>
                <w:sz w:val="18"/>
                <w:szCs w:val="18"/>
              </w:rPr>
              <w:t>postproduzione audio e video</w:t>
            </w:r>
            <w:r>
              <w:rPr>
                <w:sz w:val="18"/>
                <w:szCs w:val="18"/>
              </w:rPr>
              <w:t xml:space="preserve"> di contenuti podcast. </w:t>
            </w:r>
            <w:r>
              <w:br/>
            </w:r>
            <w:r>
              <w:rPr>
                <w:sz w:val="18"/>
                <w:szCs w:val="18"/>
              </w:rPr>
              <w:t xml:space="preserve">Il percorso guida i partecipanti nella fase successiva alla registrazione, con l’obiettivo di migliorare la qualità dei contenuti attraverso tecniche semplici ed efficaci di editing. </w:t>
            </w:r>
            <w:r>
              <w:br/>
            </w:r>
            <w:r>
              <w:rPr>
                <w:sz w:val="18"/>
                <w:szCs w:val="18"/>
              </w:rPr>
              <w:t>In particolare, i partecipanti impareranno a: montare e organizzare contenuti video, migliorare la qualità della voce e dell’audio, inserire musica, effetti e grafiche, preparare un prodotto finale pronto per la distribuzione.</w:t>
            </w:r>
            <w:r>
              <w:br/>
            </w:r>
            <w:r>
              <w:rPr>
                <w:sz w:val="18"/>
                <w:szCs w:val="18"/>
              </w:rPr>
              <w:t xml:space="preserve">Il corso ha un taglio pratico e accessibile e consente di acquisire competenze utili nei settori della comunicazione digitale, produzione audiovisiva e </w:t>
            </w:r>
            <w:proofErr w:type="spellStart"/>
            <w:r>
              <w:rPr>
                <w:sz w:val="18"/>
                <w:szCs w:val="18"/>
              </w:rPr>
              <w:t>content</w:t>
            </w:r>
            <w:proofErr w:type="spellEnd"/>
            <w:r>
              <w:rPr>
                <w:sz w:val="18"/>
                <w:szCs w:val="18"/>
              </w:rPr>
              <w:t xml:space="preserve"> </w:t>
            </w:r>
            <w:proofErr w:type="spellStart"/>
            <w:r>
              <w:rPr>
                <w:sz w:val="18"/>
                <w:szCs w:val="18"/>
              </w:rPr>
              <w:t>creation</w:t>
            </w:r>
            <w:proofErr w:type="spellEnd"/>
            <w:r>
              <w:rPr>
                <w:sz w:val="18"/>
                <w:szCs w:val="18"/>
              </w:rPr>
              <w:t>.</w:t>
            </w:r>
          </w:p>
          <w:p w14:paraId="3CFC040A" w14:textId="77777777" w:rsidR="005F409B" w:rsidRDefault="005F409B">
            <w:pPr>
              <w:widowControl w:val="0"/>
              <w:spacing w:before="2" w:line="232" w:lineRule="auto"/>
              <w:ind w:right="26"/>
              <w:jc w:val="both"/>
              <w:rPr>
                <w:sz w:val="18"/>
                <w:szCs w:val="18"/>
              </w:rPr>
            </w:pPr>
          </w:p>
          <w:p w14:paraId="2B33CAC7" w14:textId="0D645EF1" w:rsidR="005F409B" w:rsidRDefault="00000000">
            <w:pPr>
              <w:widowControl w:val="0"/>
              <w:spacing w:before="2" w:line="232" w:lineRule="auto"/>
              <w:ind w:right="26"/>
              <w:jc w:val="both"/>
              <w:rPr>
                <w:sz w:val="18"/>
                <w:szCs w:val="18"/>
              </w:rPr>
            </w:pPr>
            <w:r>
              <w:rPr>
                <w:sz w:val="18"/>
                <w:szCs w:val="18"/>
              </w:rPr>
              <w:t xml:space="preserve">Il percorso ha una durata complessiva di 40 ore ed è organizzato in lezioni teoriche (8h) e esercitazioni in laboratorio (32h). Si terrà </w:t>
            </w:r>
            <w:r w:rsidR="00CF4D07">
              <w:rPr>
                <w:sz w:val="18"/>
                <w:szCs w:val="18"/>
              </w:rPr>
              <w:t xml:space="preserve">nei giorni </w:t>
            </w:r>
            <w:r>
              <w:rPr>
                <w:sz w:val="18"/>
                <w:szCs w:val="18"/>
              </w:rPr>
              <w:t>8, 9, 10 11 e 12 giugno, negli orari 9.30 -13.30 / 14.30 – 18.30.</w:t>
            </w:r>
          </w:p>
          <w:p w14:paraId="7CF6F148" w14:textId="77777777" w:rsidR="005F409B" w:rsidRDefault="005F409B">
            <w:pPr>
              <w:widowControl w:val="0"/>
              <w:spacing w:before="1" w:line="232" w:lineRule="auto"/>
              <w:ind w:left="1"/>
              <w:rPr>
                <w:sz w:val="18"/>
                <w:szCs w:val="18"/>
              </w:rPr>
            </w:pPr>
          </w:p>
          <w:p w14:paraId="289351D1" w14:textId="77777777" w:rsidR="005F409B" w:rsidRDefault="00000000">
            <w:pPr>
              <w:widowControl w:val="0"/>
              <w:spacing w:before="1" w:line="232" w:lineRule="auto"/>
              <w:ind w:left="1"/>
              <w:rPr>
                <w:sz w:val="18"/>
                <w:szCs w:val="18"/>
              </w:rPr>
            </w:pPr>
            <w:r>
              <w:rPr>
                <w:sz w:val="18"/>
                <w:szCs w:val="18"/>
              </w:rPr>
              <w:t>Le lezioni si articoleranno come segue:</w:t>
            </w:r>
            <w:r>
              <w:rPr>
                <w:sz w:val="18"/>
                <w:szCs w:val="18"/>
              </w:rPr>
              <w:br/>
            </w:r>
          </w:p>
          <w:p w14:paraId="36B67FBD" w14:textId="77777777" w:rsidR="005F409B" w:rsidRDefault="00000000">
            <w:pPr>
              <w:widowControl w:val="0"/>
              <w:spacing w:before="1" w:line="232" w:lineRule="auto"/>
              <w:ind w:left="1"/>
              <w:rPr>
                <w:sz w:val="18"/>
                <w:szCs w:val="18"/>
              </w:rPr>
            </w:pPr>
            <w:r>
              <w:rPr>
                <w:b/>
                <w:bCs/>
                <w:sz w:val="18"/>
                <w:szCs w:val="18"/>
              </w:rPr>
              <w:t>MODULO 1 Introduzione e strumenti</w:t>
            </w:r>
            <w:r>
              <w:rPr>
                <w:sz w:val="18"/>
                <w:szCs w:val="18"/>
              </w:rPr>
              <w:t>: panoramica su hardware e software utili per registrare e post-produrre il podcast.  Introduzione workflow di lavoro.</w:t>
            </w:r>
          </w:p>
          <w:p w14:paraId="124F5413" w14:textId="77777777" w:rsidR="005F409B" w:rsidRDefault="00000000">
            <w:pPr>
              <w:widowControl w:val="0"/>
              <w:spacing w:before="1" w:line="232" w:lineRule="auto"/>
              <w:ind w:left="1"/>
              <w:rPr>
                <w:sz w:val="18"/>
                <w:szCs w:val="18"/>
              </w:rPr>
            </w:pPr>
            <w:r>
              <w:rPr>
                <w:b/>
                <w:bCs/>
                <w:sz w:val="18"/>
                <w:szCs w:val="18"/>
              </w:rPr>
              <w:t>MODULO 2:</w:t>
            </w:r>
            <w:r>
              <w:rPr>
                <w:sz w:val="18"/>
                <w:szCs w:val="18"/>
              </w:rPr>
              <w:t xml:space="preserve"> </w:t>
            </w:r>
            <w:r>
              <w:rPr>
                <w:b/>
                <w:bCs/>
                <w:sz w:val="18"/>
                <w:szCs w:val="18"/>
              </w:rPr>
              <w:t>Editing video base</w:t>
            </w:r>
            <w:r>
              <w:rPr>
                <w:sz w:val="18"/>
                <w:szCs w:val="18"/>
              </w:rPr>
              <w:t xml:space="preserve">: Introduzione al software di montaggio (Adobe Premiere o equivalente), Taglio e montaggio video, Uso di materiale di archivio, nozioni base di color </w:t>
            </w:r>
            <w:proofErr w:type="spellStart"/>
            <w:r>
              <w:rPr>
                <w:sz w:val="18"/>
                <w:szCs w:val="18"/>
              </w:rPr>
              <w:t>correction</w:t>
            </w:r>
            <w:proofErr w:type="spellEnd"/>
          </w:p>
          <w:p w14:paraId="08590B49" w14:textId="77777777" w:rsidR="005F409B" w:rsidRDefault="00000000">
            <w:pPr>
              <w:widowControl w:val="0"/>
              <w:spacing w:before="1" w:line="232" w:lineRule="auto"/>
              <w:ind w:left="1"/>
              <w:rPr>
                <w:sz w:val="18"/>
                <w:szCs w:val="18"/>
              </w:rPr>
            </w:pPr>
            <w:r>
              <w:rPr>
                <w:b/>
                <w:bCs/>
                <w:sz w:val="18"/>
                <w:szCs w:val="18"/>
              </w:rPr>
              <w:t>MODULO 3: Grafica e finalizzazione video</w:t>
            </w:r>
            <w:r>
              <w:rPr>
                <w:sz w:val="18"/>
                <w:szCs w:val="18"/>
              </w:rPr>
              <w:t xml:space="preserve">: Introduzione al </w:t>
            </w:r>
            <w:proofErr w:type="spellStart"/>
            <w:r>
              <w:rPr>
                <w:sz w:val="18"/>
                <w:szCs w:val="18"/>
              </w:rPr>
              <w:t>motion</w:t>
            </w:r>
            <w:proofErr w:type="spellEnd"/>
            <w:r>
              <w:rPr>
                <w:sz w:val="18"/>
                <w:szCs w:val="18"/>
              </w:rPr>
              <w:t xml:space="preserve"> graphics, Creazione di sigla, sottopancia e titoli, Inserimento elementi grafici, Esportazione video</w:t>
            </w:r>
          </w:p>
          <w:p w14:paraId="5B12B3B4" w14:textId="77777777" w:rsidR="005F409B" w:rsidRDefault="00000000">
            <w:pPr>
              <w:widowControl w:val="0"/>
              <w:spacing w:before="1" w:line="232" w:lineRule="auto"/>
              <w:ind w:left="1"/>
              <w:rPr>
                <w:sz w:val="18"/>
                <w:szCs w:val="18"/>
              </w:rPr>
            </w:pPr>
            <w:r>
              <w:rPr>
                <w:b/>
                <w:bCs/>
                <w:sz w:val="18"/>
                <w:szCs w:val="18"/>
              </w:rPr>
              <w:t>MODULO 4:</w:t>
            </w:r>
            <w:r>
              <w:rPr>
                <w:sz w:val="18"/>
                <w:szCs w:val="18"/>
              </w:rPr>
              <w:t xml:space="preserve"> Editing audio con Premiere e pacchetto Adobe; analisi voce; riduzioni rumori; tagli errori e pause e miglioramento, Introduzione a </w:t>
            </w:r>
            <w:proofErr w:type="spellStart"/>
            <w:r>
              <w:rPr>
                <w:sz w:val="18"/>
                <w:szCs w:val="18"/>
              </w:rPr>
              <w:t>soundscape</w:t>
            </w:r>
            <w:proofErr w:type="spellEnd"/>
            <w:r>
              <w:rPr>
                <w:sz w:val="18"/>
                <w:szCs w:val="18"/>
              </w:rPr>
              <w:t xml:space="preserve"> e ambienti sonori, output finale.</w:t>
            </w:r>
          </w:p>
          <w:p w14:paraId="7784E577" w14:textId="77777777" w:rsidR="005F409B" w:rsidRDefault="00000000">
            <w:pPr>
              <w:widowControl w:val="0"/>
              <w:spacing w:before="1" w:line="232" w:lineRule="auto"/>
              <w:ind w:left="1"/>
              <w:rPr>
                <w:sz w:val="18"/>
                <w:szCs w:val="18"/>
              </w:rPr>
            </w:pPr>
            <w:r>
              <w:rPr>
                <w:b/>
                <w:bCs/>
                <w:sz w:val="18"/>
                <w:szCs w:val="18"/>
              </w:rPr>
              <w:t>MODULO 5:</w:t>
            </w:r>
            <w:r>
              <w:rPr>
                <w:sz w:val="18"/>
                <w:szCs w:val="18"/>
              </w:rPr>
              <w:t xml:space="preserve"> Sound design e output finale: scelta musica, effetti sonori, panoramica sui diritti e corretto utilizzo di musiche originali; bilanciamento audio/video, produzione demo finale.</w:t>
            </w:r>
          </w:p>
          <w:p w14:paraId="406407B5" w14:textId="77777777" w:rsidR="005F409B" w:rsidRDefault="005F409B">
            <w:pPr>
              <w:spacing w:after="160"/>
              <w:jc w:val="both"/>
              <w:rPr>
                <w:sz w:val="18"/>
                <w:szCs w:val="18"/>
              </w:rPr>
            </w:pPr>
          </w:p>
          <w:p w14:paraId="58887FCC" w14:textId="77777777" w:rsidR="005F409B" w:rsidRDefault="00000000">
            <w:pPr>
              <w:spacing w:after="160"/>
              <w:jc w:val="both"/>
              <w:rPr>
                <w:sz w:val="18"/>
                <w:szCs w:val="18"/>
              </w:rPr>
            </w:pPr>
            <w:r>
              <w:rPr>
                <w:sz w:val="18"/>
                <w:szCs w:val="18"/>
              </w:rPr>
              <w:t xml:space="preserve">Il corso è rivolto a 12 persone maggiorenni, disoccupate, inoccupate, occupate. Al termine del percorso formativo, i partecipanti potranno applicare le competenze acquisite nell’ambito della produzione e postproduzione di contenuti digitali, con particolare riferimento al podcast e ai prodotti audiovisivi per il web. In particolare, le competenze sviluppate risultano spendibili nei seguenti ambiti: supporto alla produzione e postproduzione audio e video per podcast, creazione e gestione di contenuti per piattaforme digitali e social media, collaborazione con studi di produzione audiovisiva e agenzie di comunicazione, sviluppo di progetti personali di </w:t>
            </w:r>
            <w:proofErr w:type="spellStart"/>
            <w:r>
              <w:rPr>
                <w:sz w:val="18"/>
                <w:szCs w:val="18"/>
              </w:rPr>
              <w:t>content</w:t>
            </w:r>
            <w:proofErr w:type="spellEnd"/>
            <w:r>
              <w:rPr>
                <w:sz w:val="18"/>
                <w:szCs w:val="18"/>
              </w:rPr>
              <w:t xml:space="preserve"> </w:t>
            </w:r>
            <w:proofErr w:type="spellStart"/>
            <w:r>
              <w:rPr>
                <w:sz w:val="18"/>
                <w:szCs w:val="18"/>
              </w:rPr>
              <w:t>creation</w:t>
            </w:r>
            <w:proofErr w:type="spellEnd"/>
            <w:r>
              <w:rPr>
                <w:sz w:val="18"/>
                <w:szCs w:val="18"/>
              </w:rPr>
              <w:t xml:space="preserve"> (podcast, video, format digitali) </w:t>
            </w:r>
          </w:p>
          <w:p w14:paraId="079B952C" w14:textId="77777777" w:rsidR="005F409B" w:rsidRDefault="00000000">
            <w:pPr>
              <w:spacing w:after="160"/>
              <w:jc w:val="both"/>
            </w:pPr>
            <w:r>
              <w:rPr>
                <w:sz w:val="18"/>
                <w:szCs w:val="18"/>
              </w:rPr>
              <w:t>Le competenze acquisite rappresentano inoltre una base per ulteriori percorsi di specializzazione nel campo dell’editing audiovisivo, del sound design e della comunicazione digitale.</w:t>
            </w:r>
          </w:p>
          <w:p w14:paraId="76B66736" w14:textId="77777777" w:rsidR="005F409B" w:rsidRDefault="00000000">
            <w:pPr>
              <w:spacing w:after="160"/>
              <w:jc w:val="both"/>
              <w:rPr>
                <w:sz w:val="18"/>
                <w:szCs w:val="18"/>
              </w:rPr>
            </w:pPr>
            <w:r>
              <w:br/>
            </w: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w:t>
            </w:r>
            <w:r>
              <w:rPr>
                <w:sz w:val="18"/>
                <w:szCs w:val="18"/>
              </w:rPr>
              <w:lastRenderedPageBreak/>
              <w:t>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r>
              <w:br/>
            </w:r>
          </w:p>
          <w:p w14:paraId="09F7EA4E" w14:textId="77777777" w:rsidR="00CF4D07" w:rsidRDefault="00CF4D07">
            <w:pPr>
              <w:widowControl w:val="0"/>
              <w:spacing w:before="240" w:after="240" w:line="232" w:lineRule="auto"/>
              <w:rPr>
                <w:sz w:val="18"/>
                <w:szCs w:val="18"/>
              </w:rPr>
            </w:pPr>
          </w:p>
          <w:p w14:paraId="2EBE9C54" w14:textId="739D11DB" w:rsidR="00CF4D07" w:rsidRPr="00CF4D07" w:rsidRDefault="00000000" w:rsidP="00CF4D07">
            <w:pPr>
              <w:widowControl w:val="0"/>
              <w:spacing w:before="240" w:after="240" w:line="232" w:lineRule="auto"/>
            </w:pPr>
            <w:r>
              <w:rPr>
                <w:sz w:val="18"/>
                <w:szCs w:val="18"/>
              </w:rPr>
              <w:t>I partecipanti verranno selezionati fino a esaurimento posti, per un massimo di 12 partecipanti, in coerenza con i requisiti richiesti. I candidati saranno informati con una mail</w:t>
            </w:r>
            <w:r w:rsidR="00CF4D07">
              <w:rPr>
                <w:sz w:val="18"/>
                <w:szCs w:val="18"/>
              </w:rPr>
              <w:t>.</w:t>
            </w:r>
          </w:p>
          <w:p w14:paraId="4BEBDF2D" w14:textId="139DFB4E" w:rsidR="005F409B" w:rsidRDefault="00000000">
            <w:pPr>
              <w:widowControl w:val="0"/>
              <w:spacing w:before="2" w:line="232" w:lineRule="auto"/>
              <w:ind w:right="85"/>
              <w:rPr>
                <w:sz w:val="18"/>
                <w:szCs w:val="18"/>
              </w:rPr>
            </w:pPr>
            <w:r>
              <w:rPr>
                <w:color w:val="000000"/>
                <w:sz w:val="18"/>
                <w:szCs w:val="18"/>
              </w:rPr>
              <w:t>Non è previsto riconoscimento di crediti in ingresso.</w:t>
            </w:r>
          </w:p>
          <w:p w14:paraId="32DD9BB6" w14:textId="77777777" w:rsidR="005F409B" w:rsidRDefault="005F409B">
            <w:pPr>
              <w:widowControl w:val="0"/>
              <w:spacing w:before="2" w:line="232" w:lineRule="auto"/>
              <w:ind w:left="1" w:right="85"/>
              <w:rPr>
                <w:sz w:val="18"/>
                <w:szCs w:val="18"/>
              </w:rPr>
            </w:pPr>
          </w:p>
          <w:p w14:paraId="7AAB7133" w14:textId="77777777" w:rsidR="005F409B" w:rsidRDefault="00000000">
            <w:pPr>
              <w:tabs>
                <w:tab w:val="left" w:pos="2835"/>
              </w:tabs>
              <w:jc w:val="both"/>
              <w:rPr>
                <w:sz w:val="16"/>
                <w:szCs w:val="16"/>
              </w:rPr>
            </w:pPr>
            <w:r>
              <w:rPr>
                <w:sz w:val="18"/>
                <w:szCs w:val="18"/>
              </w:rPr>
              <w:t xml:space="preserve"> </w:t>
            </w:r>
          </w:p>
          <w:p w14:paraId="1E22BACC" w14:textId="77777777" w:rsidR="005F409B"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sidR="005F409B">
                <w:rPr>
                  <w:sz w:val="18"/>
                  <w:szCs w:val="18"/>
                </w:rPr>
                <w:t>iscrizioni@manifatturedigitalicinema.it</w:t>
              </w:r>
            </w:hyperlink>
            <w:r>
              <w:rPr>
                <w:sz w:val="18"/>
                <w:szCs w:val="18"/>
              </w:rPr>
              <w:t>: un CV aggiornato, il form di autovalutazione e la scheda di iscrizione.</w:t>
            </w:r>
          </w:p>
          <w:p w14:paraId="3564F4F5" w14:textId="77777777" w:rsidR="005F409B" w:rsidRDefault="00000000">
            <w:pPr>
              <w:tabs>
                <w:tab w:val="left" w:pos="2840"/>
                <w:tab w:val="left" w:pos="8270"/>
              </w:tabs>
              <w:ind w:right="-10"/>
              <w:jc w:val="both"/>
              <w:rPr>
                <w:sz w:val="18"/>
                <w:szCs w:val="18"/>
              </w:rPr>
            </w:pPr>
            <w:r>
              <w:rPr>
                <w:sz w:val="18"/>
                <w:szCs w:val="18"/>
              </w:rPr>
              <w:t>I candidati selezionati saranno informati con un’email di conferma.</w:t>
            </w:r>
          </w:p>
          <w:p w14:paraId="7D163477" w14:textId="77777777" w:rsidR="005F409B" w:rsidRDefault="00000000">
            <w:pPr>
              <w:tabs>
                <w:tab w:val="left" w:pos="2840"/>
                <w:tab w:val="left" w:pos="8270"/>
              </w:tabs>
              <w:ind w:right="-10"/>
              <w:jc w:val="both"/>
              <w:rPr>
                <w:sz w:val="18"/>
                <w:szCs w:val="18"/>
              </w:rPr>
            </w:pPr>
            <w:r>
              <w:rPr>
                <w:sz w:val="18"/>
                <w:szCs w:val="18"/>
              </w:rPr>
              <w:t xml:space="preserve">Le iscrizioni dovranno pervenire entro e non oltre il </w:t>
            </w:r>
            <w:r>
              <w:rPr>
                <w:color w:val="000000"/>
                <w:sz w:val="18"/>
                <w:szCs w:val="18"/>
              </w:rPr>
              <w:t>25/05/2026</w:t>
            </w:r>
            <w:r>
              <w:rPr>
                <w:sz w:val="18"/>
                <w:szCs w:val="18"/>
              </w:rPr>
              <w:t>. Per informazioni consultare la pagina dedicata alla Formazione sul sito www.manifatturedigitalicinema.it</w:t>
            </w:r>
          </w:p>
          <w:p w14:paraId="57E7B4C9" w14:textId="77777777" w:rsidR="005F409B" w:rsidRDefault="005F409B">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14:paraId="6F0F7116" w14:textId="77777777" w:rsidR="005F409B" w:rsidRDefault="005F409B">
            <w:pPr>
              <w:tabs>
                <w:tab w:val="left" w:pos="2840"/>
                <w:tab w:val="left" w:pos="8270"/>
              </w:tabs>
              <w:ind w:right="-10"/>
              <w:jc w:val="both"/>
            </w:pPr>
          </w:p>
          <w:p w14:paraId="3E7252AD" w14:textId="2AC90E47" w:rsidR="005F409B" w:rsidRDefault="00000000">
            <w:pPr>
              <w:widowControl w:val="0"/>
              <w:spacing w:before="2" w:line="232" w:lineRule="auto"/>
              <w:ind w:right="85"/>
              <w:rPr>
                <w:sz w:val="18"/>
                <w:szCs w:val="18"/>
              </w:rPr>
            </w:pPr>
            <w:r>
              <w:rPr>
                <w:sz w:val="18"/>
                <w:szCs w:val="18"/>
              </w:rPr>
              <w:t>Manifatture Digitali Cinema c/o Palazzina Coppedè, Viale Pacinotti 9 – Pistoia</w:t>
            </w:r>
          </w:p>
          <w:p w14:paraId="42DA9016" w14:textId="77777777" w:rsidR="005F409B" w:rsidRDefault="005F409B">
            <w:pPr>
              <w:widowControl w:val="0"/>
              <w:spacing w:before="2" w:line="232" w:lineRule="auto"/>
              <w:ind w:right="85"/>
              <w:rPr>
                <w:sz w:val="18"/>
                <w:szCs w:val="18"/>
              </w:rPr>
            </w:pPr>
          </w:p>
          <w:p w14:paraId="55D682A5" w14:textId="77777777" w:rsidR="005F409B" w:rsidRDefault="005F409B">
            <w:pPr>
              <w:tabs>
                <w:tab w:val="left" w:pos="2840"/>
                <w:tab w:val="left" w:pos="8270"/>
              </w:tabs>
              <w:ind w:right="-10"/>
              <w:jc w:val="both"/>
              <w:rPr>
                <w:sz w:val="18"/>
                <w:szCs w:val="18"/>
              </w:rPr>
            </w:pPr>
          </w:p>
          <w:p w14:paraId="215EC7F0" w14:textId="77777777" w:rsidR="005F409B"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5DF4836F" w14:textId="77777777" w:rsidR="005F409B" w:rsidRDefault="005F409B">
      <w:pPr>
        <w:ind w:right="-262"/>
        <w:jc w:val="both"/>
      </w:pPr>
    </w:p>
    <w:sectPr w:rsidR="005F409B">
      <w:headerReference w:type="even" r:id="rId10"/>
      <w:headerReference w:type="default" r:id="rId11"/>
      <w:footerReference w:type="even" r:id="rId12"/>
      <w:footerReference w:type="default" r:id="rId13"/>
      <w:headerReference w:type="first" r:id="rId14"/>
      <w:footerReference w:type="first" r:id="rId15"/>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D5497" w14:textId="77777777" w:rsidR="00E22744" w:rsidRDefault="00E22744">
      <w:r>
        <w:separator/>
      </w:r>
    </w:p>
  </w:endnote>
  <w:endnote w:type="continuationSeparator" w:id="0">
    <w:p w14:paraId="129A99DD" w14:textId="77777777" w:rsidR="00E22744" w:rsidRDefault="00E2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63404570-EC5A-46A6-9CDE-B5C7ADA76F46}"/>
    <w:embedBold r:id="rId2" w:fontKey="{4C49E205-736B-4846-B3DB-14D41AFA2A0E}"/>
    <w:embedBoldItalic r:id="rId3" w:fontKey="{0738AB20-3CEB-4D1D-A0BA-8AF9534F33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DB165BE-0260-4D51-BC35-FECB9E35057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664232C-D9AF-41D2-AC6F-8E408A690221}"/>
  </w:font>
  <w:font w:name="Cambria">
    <w:panose1 w:val="02040503050406030204"/>
    <w:charset w:val="00"/>
    <w:family w:val="roman"/>
    <w:pitch w:val="variable"/>
    <w:sig w:usb0="E00006FF" w:usb1="420024FF" w:usb2="02000000" w:usb3="00000000" w:csb0="0000019F" w:csb1="00000000"/>
    <w:embedRegular r:id="rId6" w:fontKey="{C552F825-4C0D-41B8-8F4E-5B952A0F8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9D90" w14:textId="77777777" w:rsidR="00C67232" w:rsidRDefault="00C6723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CF73" w14:textId="77777777" w:rsidR="005F409B"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DC5B" w14:textId="77777777" w:rsidR="00C67232" w:rsidRDefault="00C6723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9FDD3" w14:textId="77777777" w:rsidR="00E22744" w:rsidRDefault="00E22744">
      <w:r>
        <w:separator/>
      </w:r>
    </w:p>
  </w:footnote>
  <w:footnote w:type="continuationSeparator" w:id="0">
    <w:p w14:paraId="5E5F827E" w14:textId="77777777" w:rsidR="00E22744" w:rsidRDefault="00E22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FC5F" w14:textId="77777777" w:rsidR="00C67232" w:rsidRDefault="00C672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8767" w14:textId="77777777" w:rsidR="005F409B" w:rsidRDefault="005F409B">
    <w:pPr>
      <w:jc w:val="right"/>
      <w:rPr>
        <w:rFonts w:ascii="Arial" w:eastAsia="Arial" w:hAnsi="Arial" w:cs="Arial"/>
        <w:b/>
        <w:bCs/>
        <w:color w:val="000000"/>
        <w:sz w:val="20"/>
        <w:szCs w:val="20"/>
      </w:rPr>
    </w:pPr>
  </w:p>
  <w:p w14:paraId="2CDD4C2B" w14:textId="77777777" w:rsidR="005F409B" w:rsidRDefault="00000000">
    <w:pPr>
      <w:jc w:val="center"/>
    </w:pPr>
    <w:r>
      <w:rPr>
        <w:noProof/>
      </w:rPr>
      <w:drawing>
        <wp:inline distT="0" distB="0" distL="0" distR="0" wp14:anchorId="2B89AC79" wp14:editId="5BAA78B2">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40BFC79E" w14:textId="77777777" w:rsidR="005F409B" w:rsidRDefault="005F409B">
    <w:pPr>
      <w:jc w:val="center"/>
      <w:rPr>
        <w:rFonts w:ascii="Arial" w:eastAsia="Arial" w:hAnsi="Arial" w:cs="Arial"/>
        <w:color w:val="000000"/>
        <w:sz w:val="24"/>
        <w:szCs w:val="24"/>
      </w:rPr>
    </w:pPr>
  </w:p>
  <w:p w14:paraId="1859C281" w14:textId="77881CB3" w:rsidR="005F409B" w:rsidRDefault="00000000">
    <w:pPr>
      <w:widowControl w:val="0"/>
      <w:ind w:left="34" w:right="58"/>
      <w:jc w:val="center"/>
      <w:rPr>
        <w:rFonts w:ascii="Arial" w:eastAsia="Arial" w:hAnsi="Arial" w:cs="Arial"/>
        <w:b/>
        <w:bCs/>
        <w:sz w:val="32"/>
        <w:szCs w:val="32"/>
      </w:rPr>
    </w:pPr>
    <w:r>
      <w:rPr>
        <w:rFonts w:ascii="Arial" w:eastAsia="Arial" w:hAnsi="Arial" w:cs="Arial"/>
        <w:b/>
        <w:bCs/>
        <w:color w:val="222222"/>
        <w:sz w:val="32"/>
        <w:szCs w:val="32"/>
      </w:rPr>
      <w:t>FINAL EDITING E SOUND DESIGN PER PRODUZIONE PODCAST/VODCAST</w:t>
    </w:r>
  </w:p>
  <w:p w14:paraId="46879AFE" w14:textId="77777777" w:rsidR="005F409B" w:rsidRDefault="005F409B">
    <w:pPr>
      <w:ind w:right="-262"/>
      <w:rPr>
        <w:b/>
        <w:bCs/>
        <w:i/>
        <w:iCs/>
        <w:sz w:val="30"/>
        <w:szCs w:val="30"/>
      </w:rPr>
    </w:pPr>
  </w:p>
  <w:p w14:paraId="5B51CABA" w14:textId="77777777" w:rsidR="005F409B"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6BDB3435" w14:textId="77777777" w:rsidR="005F409B" w:rsidRDefault="00000000">
    <w:pPr>
      <w:jc w:val="center"/>
      <w:rPr>
        <w:sz w:val="16"/>
        <w:szCs w:val="16"/>
      </w:rPr>
    </w:pPr>
    <w:r>
      <w:rPr>
        <w:sz w:val="16"/>
        <w:szCs w:val="16"/>
      </w:rPr>
      <w:t>Agenzia Formativa Fondazione Sistema Toscana (Decreto dirigenziale n. 20945 del 18.09.2024 codice accreditamento OF0395)</w:t>
    </w:r>
  </w:p>
  <w:p w14:paraId="536ED202" w14:textId="77777777" w:rsidR="005F409B" w:rsidRDefault="00000000">
    <w:pPr>
      <w:jc w:val="center"/>
      <w:rPr>
        <w:sz w:val="16"/>
        <w:szCs w:val="16"/>
      </w:rPr>
    </w:pPr>
    <w:r>
      <w:rPr>
        <w:sz w:val="16"/>
        <w:szCs w:val="16"/>
      </w:rPr>
      <w:t>Il corso è interamente gratuito in quanto finanziato dal Fondo Sociale Europeo Plus 2021/2027</w:t>
    </w:r>
  </w:p>
  <w:p w14:paraId="5D7B8133" w14:textId="77777777" w:rsidR="005F409B" w:rsidRDefault="005F409B">
    <w:pPr>
      <w:ind w:right="-262"/>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6A79" w14:textId="77777777" w:rsidR="00C67232" w:rsidRDefault="00C6723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9B"/>
    <w:rsid w:val="00067AF5"/>
    <w:rsid w:val="00117705"/>
    <w:rsid w:val="001B0115"/>
    <w:rsid w:val="00247A4B"/>
    <w:rsid w:val="003133D5"/>
    <w:rsid w:val="003515D4"/>
    <w:rsid w:val="00436BFF"/>
    <w:rsid w:val="005F409B"/>
    <w:rsid w:val="008F73F3"/>
    <w:rsid w:val="00C67232"/>
    <w:rsid w:val="00CF4D07"/>
    <w:rsid w:val="00E22744"/>
    <w:rsid w:val="00F475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F2EBC"/>
  <w15:docId w15:val="{54B711E5-86FB-4626-8EAF-B147DA58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paragraph" w:styleId="Intestazione">
    <w:name w:val="header"/>
    <w:basedOn w:val="Normale"/>
    <w:link w:val="IntestazioneCarattere"/>
    <w:uiPriority w:val="99"/>
    <w:unhideWhenUsed/>
    <w:rsid w:val="00C67232"/>
    <w:pPr>
      <w:tabs>
        <w:tab w:val="center" w:pos="4819"/>
        <w:tab w:val="right" w:pos="9638"/>
      </w:tabs>
    </w:pPr>
  </w:style>
  <w:style w:type="character" w:customStyle="1" w:styleId="IntestazioneCarattere">
    <w:name w:val="Intestazione Carattere"/>
    <w:basedOn w:val="Carpredefinitoparagrafo"/>
    <w:link w:val="Intestazione"/>
    <w:uiPriority w:val="99"/>
    <w:rsid w:val="00C67232"/>
  </w:style>
  <w:style w:type="paragraph" w:styleId="Pidipagina">
    <w:name w:val="footer"/>
    <w:basedOn w:val="Normale"/>
    <w:link w:val="PidipaginaCarattere"/>
    <w:uiPriority w:val="99"/>
    <w:unhideWhenUsed/>
    <w:rsid w:val="00C67232"/>
    <w:pPr>
      <w:tabs>
        <w:tab w:val="center" w:pos="4819"/>
        <w:tab w:val="right" w:pos="9638"/>
      </w:tabs>
    </w:pPr>
  </w:style>
  <w:style w:type="character" w:customStyle="1" w:styleId="PidipaginaCarattere">
    <w:name w:val="Piè di pagina Carattere"/>
    <w:basedOn w:val="Carpredefinitoparagrafo"/>
    <w:link w:val="Pidipagina"/>
    <w:uiPriority w:val="99"/>
    <w:rsid w:val="00C67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Pgj2C8plbIOq6fKiG66Rcmxvw==">CgMxLjA4AHIhMWJxaDlxa1MzakRiclpnelZ5ajFyMGJSMVF0X1hPSzk0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763</Words>
  <Characters>4352</Characters>
  <Application>Microsoft Office Word</Application>
  <DocSecurity>0</DocSecurity>
  <Lines>36</Lines>
  <Paragraphs>10</Paragraphs>
  <ScaleCrop>false</ScaleCrop>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8</cp:revision>
  <dcterms:created xsi:type="dcterms:W3CDTF">2026-04-29T15:16:00Z</dcterms:created>
  <dcterms:modified xsi:type="dcterms:W3CDTF">2026-05-04T13:37:00Z</dcterms:modified>
</cp:coreProperties>
</file>