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762901FD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3572B">
        <w:rPr>
          <w:b/>
          <w:bCs/>
          <w:sz w:val="20"/>
          <w:szCs w:val="20"/>
          <w:lang w:val="it-IT"/>
        </w:rPr>
        <w:t>L’ABITO MASCHILE DEL ‘500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34D65" w14:textId="77777777" w:rsidR="009F18D8" w:rsidRDefault="009F18D8" w:rsidP="008B7D6C">
      <w:r>
        <w:separator/>
      </w:r>
    </w:p>
  </w:endnote>
  <w:endnote w:type="continuationSeparator" w:id="0">
    <w:p w14:paraId="5B3366D4" w14:textId="77777777" w:rsidR="009F18D8" w:rsidRDefault="009F18D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F546A" w14:textId="77777777" w:rsidR="009F18D8" w:rsidRDefault="009F18D8" w:rsidP="008B7D6C">
      <w:r>
        <w:separator/>
      </w:r>
    </w:p>
  </w:footnote>
  <w:footnote w:type="continuationSeparator" w:id="0">
    <w:p w14:paraId="2AA9217C" w14:textId="77777777" w:rsidR="009F18D8" w:rsidRDefault="009F18D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4074D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9F18D8"/>
    <w:rsid w:val="00A035B0"/>
    <w:rsid w:val="00A070A4"/>
    <w:rsid w:val="00A117A9"/>
    <w:rsid w:val="00A1485E"/>
    <w:rsid w:val="00A26683"/>
    <w:rsid w:val="00A315A2"/>
    <w:rsid w:val="00A3572B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2026-05-06T14:36:00Z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