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8203B8" w14:textId="77777777" w:rsidR="0083704F" w:rsidRDefault="0083704F">
      <w:pPr>
        <w:widowControl w:val="0"/>
        <w:spacing w:line="276" w:lineRule="auto"/>
        <w:rPr>
          <w:rFonts w:ascii="Arial" w:eastAsia="Arial" w:hAnsi="Arial" w:cs="Arial"/>
          <w:color w:val="000000"/>
        </w:rPr>
      </w:pPr>
    </w:p>
    <w:tbl>
      <w:tblPr>
        <w:tblStyle w:val="a"/>
        <w:tblW w:w="11058" w:type="dxa"/>
        <w:tblInd w:w="-407" w:type="dxa"/>
        <w:tblBorders>
          <w:top w:val="single" w:sz="4" w:space="0" w:color="000001"/>
          <w:left w:val="single" w:sz="4" w:space="0" w:color="000001"/>
          <w:bottom w:val="single" w:sz="4" w:space="0" w:color="000001"/>
          <w:insideH w:val="single" w:sz="4" w:space="0" w:color="000001"/>
        </w:tblBorders>
        <w:tblLayout w:type="fixed"/>
        <w:tblLook w:val="0000" w:firstRow="0" w:lastRow="0" w:firstColumn="0" w:lastColumn="0" w:noHBand="0" w:noVBand="0"/>
      </w:tblPr>
      <w:tblGrid>
        <w:gridCol w:w="2501"/>
        <w:gridCol w:w="8557"/>
      </w:tblGrid>
      <w:tr w:rsidR="0083704F" w14:paraId="2A8ED201" w14:textId="77777777">
        <w:trPr>
          <w:trHeight w:val="8995"/>
        </w:trPr>
        <w:tc>
          <w:tcPr>
            <w:tcW w:w="2501" w:type="dxa"/>
            <w:tcBorders>
              <w:top w:val="single" w:sz="4" w:space="0" w:color="000001"/>
              <w:left w:val="single" w:sz="4" w:space="0" w:color="000001"/>
              <w:bottom w:val="single" w:sz="4" w:space="0" w:color="000001"/>
            </w:tcBorders>
            <w:shd w:val="clear" w:color="auto" w:fill="FFFFFF"/>
          </w:tcPr>
          <w:p w14:paraId="70D56602" w14:textId="77777777" w:rsidR="0083704F" w:rsidRDefault="00000000">
            <w:pPr>
              <w:tabs>
                <w:tab w:val="left" w:pos="2835"/>
              </w:tabs>
              <w:rPr>
                <w:b/>
                <w:bCs/>
                <w:sz w:val="16"/>
                <w:szCs w:val="16"/>
              </w:rPr>
            </w:pPr>
            <w:r>
              <w:rPr>
                <w:b/>
                <w:bCs/>
                <w:sz w:val="16"/>
                <w:szCs w:val="16"/>
              </w:rPr>
              <w:t xml:space="preserve">ARTICOLAZIONE E </w:t>
            </w:r>
          </w:p>
          <w:p w14:paraId="45B75576" w14:textId="77777777" w:rsidR="0083704F" w:rsidRDefault="00000000">
            <w:pPr>
              <w:tabs>
                <w:tab w:val="left" w:pos="2835"/>
              </w:tabs>
              <w:rPr>
                <w:b/>
                <w:bCs/>
                <w:sz w:val="16"/>
                <w:szCs w:val="16"/>
              </w:rPr>
            </w:pPr>
            <w:r>
              <w:rPr>
                <w:b/>
                <w:bCs/>
                <w:sz w:val="16"/>
                <w:szCs w:val="16"/>
              </w:rPr>
              <w:t xml:space="preserve">CONTENUTI DEL PERCORSO </w:t>
            </w:r>
          </w:p>
          <w:p w14:paraId="255657BA" w14:textId="77777777" w:rsidR="0083704F" w:rsidRDefault="00000000">
            <w:pPr>
              <w:tabs>
                <w:tab w:val="left" w:pos="2835"/>
              </w:tabs>
              <w:rPr>
                <w:b/>
                <w:bCs/>
                <w:sz w:val="16"/>
                <w:szCs w:val="16"/>
              </w:rPr>
            </w:pPr>
            <w:r>
              <w:rPr>
                <w:b/>
                <w:bCs/>
                <w:sz w:val="16"/>
                <w:szCs w:val="16"/>
              </w:rPr>
              <w:t>FORMATIVO</w:t>
            </w:r>
          </w:p>
          <w:p w14:paraId="7C703576" w14:textId="77777777" w:rsidR="0083704F" w:rsidRDefault="0083704F">
            <w:pPr>
              <w:tabs>
                <w:tab w:val="left" w:pos="2835"/>
              </w:tabs>
              <w:rPr>
                <w:sz w:val="16"/>
                <w:szCs w:val="16"/>
              </w:rPr>
            </w:pPr>
          </w:p>
          <w:p w14:paraId="77BFE73A" w14:textId="77777777" w:rsidR="0083704F" w:rsidRDefault="0083704F">
            <w:pPr>
              <w:tabs>
                <w:tab w:val="left" w:pos="2835"/>
              </w:tabs>
              <w:rPr>
                <w:sz w:val="16"/>
                <w:szCs w:val="16"/>
              </w:rPr>
            </w:pPr>
          </w:p>
          <w:p w14:paraId="1816838D" w14:textId="77777777" w:rsidR="0083704F" w:rsidRDefault="0083704F">
            <w:pPr>
              <w:tabs>
                <w:tab w:val="left" w:pos="2835"/>
              </w:tabs>
              <w:rPr>
                <w:sz w:val="16"/>
                <w:szCs w:val="16"/>
              </w:rPr>
            </w:pPr>
          </w:p>
          <w:p w14:paraId="32C165DB" w14:textId="77777777" w:rsidR="0083704F" w:rsidRDefault="0083704F">
            <w:pPr>
              <w:tabs>
                <w:tab w:val="left" w:pos="2835"/>
              </w:tabs>
              <w:rPr>
                <w:sz w:val="16"/>
                <w:szCs w:val="16"/>
              </w:rPr>
            </w:pPr>
          </w:p>
          <w:p w14:paraId="406D4DC9" w14:textId="77777777" w:rsidR="0083704F" w:rsidRDefault="0083704F">
            <w:pPr>
              <w:tabs>
                <w:tab w:val="left" w:pos="2835"/>
              </w:tabs>
              <w:rPr>
                <w:sz w:val="16"/>
                <w:szCs w:val="16"/>
              </w:rPr>
            </w:pPr>
          </w:p>
          <w:p w14:paraId="3C4DFFF2" w14:textId="77777777" w:rsidR="0083704F" w:rsidRDefault="0083704F">
            <w:pPr>
              <w:tabs>
                <w:tab w:val="left" w:pos="2835"/>
              </w:tabs>
              <w:rPr>
                <w:sz w:val="16"/>
                <w:szCs w:val="16"/>
              </w:rPr>
            </w:pPr>
          </w:p>
          <w:p w14:paraId="1760BE49" w14:textId="77777777" w:rsidR="0083704F" w:rsidRDefault="0083704F">
            <w:pPr>
              <w:tabs>
                <w:tab w:val="left" w:pos="2835"/>
              </w:tabs>
              <w:rPr>
                <w:sz w:val="16"/>
                <w:szCs w:val="16"/>
              </w:rPr>
            </w:pPr>
          </w:p>
          <w:p w14:paraId="7570A20D" w14:textId="77777777" w:rsidR="0083704F" w:rsidRDefault="0083704F">
            <w:pPr>
              <w:tabs>
                <w:tab w:val="left" w:pos="2835"/>
              </w:tabs>
              <w:rPr>
                <w:sz w:val="16"/>
                <w:szCs w:val="16"/>
              </w:rPr>
            </w:pPr>
          </w:p>
          <w:p w14:paraId="7D05BB04" w14:textId="77777777" w:rsidR="0083704F" w:rsidRDefault="0083704F">
            <w:pPr>
              <w:tabs>
                <w:tab w:val="left" w:pos="2835"/>
              </w:tabs>
              <w:rPr>
                <w:sz w:val="16"/>
                <w:szCs w:val="16"/>
              </w:rPr>
            </w:pPr>
          </w:p>
          <w:p w14:paraId="5FE470AD" w14:textId="77777777" w:rsidR="0083704F" w:rsidRDefault="0083704F">
            <w:pPr>
              <w:tabs>
                <w:tab w:val="left" w:pos="2835"/>
              </w:tabs>
              <w:rPr>
                <w:sz w:val="16"/>
                <w:szCs w:val="16"/>
              </w:rPr>
            </w:pPr>
          </w:p>
          <w:p w14:paraId="59C39029" w14:textId="77777777" w:rsidR="0083704F" w:rsidRDefault="0083704F">
            <w:pPr>
              <w:tabs>
                <w:tab w:val="left" w:pos="2835"/>
              </w:tabs>
              <w:rPr>
                <w:sz w:val="16"/>
                <w:szCs w:val="16"/>
              </w:rPr>
            </w:pPr>
          </w:p>
          <w:p w14:paraId="3E7E63A4" w14:textId="77777777" w:rsidR="0083704F" w:rsidRDefault="0083704F">
            <w:pPr>
              <w:tabs>
                <w:tab w:val="left" w:pos="2835"/>
              </w:tabs>
              <w:rPr>
                <w:sz w:val="16"/>
                <w:szCs w:val="16"/>
              </w:rPr>
            </w:pPr>
          </w:p>
          <w:p w14:paraId="11C14FE4" w14:textId="77777777" w:rsidR="0083704F" w:rsidRDefault="0083704F">
            <w:pPr>
              <w:tabs>
                <w:tab w:val="left" w:pos="2835"/>
              </w:tabs>
              <w:rPr>
                <w:sz w:val="16"/>
                <w:szCs w:val="16"/>
              </w:rPr>
            </w:pPr>
          </w:p>
          <w:p w14:paraId="402291FB" w14:textId="77777777" w:rsidR="0083704F" w:rsidRDefault="0083704F">
            <w:pPr>
              <w:tabs>
                <w:tab w:val="left" w:pos="2835"/>
              </w:tabs>
              <w:rPr>
                <w:sz w:val="16"/>
                <w:szCs w:val="16"/>
              </w:rPr>
            </w:pPr>
          </w:p>
          <w:p w14:paraId="09470DD9" w14:textId="77777777" w:rsidR="0083704F" w:rsidRDefault="0083704F">
            <w:pPr>
              <w:tabs>
                <w:tab w:val="left" w:pos="2835"/>
              </w:tabs>
              <w:rPr>
                <w:sz w:val="16"/>
                <w:szCs w:val="16"/>
              </w:rPr>
            </w:pPr>
          </w:p>
          <w:p w14:paraId="05EAF223" w14:textId="77777777" w:rsidR="0083704F" w:rsidRDefault="0083704F">
            <w:pPr>
              <w:tabs>
                <w:tab w:val="left" w:pos="2835"/>
              </w:tabs>
              <w:rPr>
                <w:sz w:val="16"/>
                <w:szCs w:val="16"/>
              </w:rPr>
            </w:pPr>
          </w:p>
          <w:p w14:paraId="2157D3F3" w14:textId="77777777" w:rsidR="0083704F" w:rsidRDefault="0083704F">
            <w:pPr>
              <w:tabs>
                <w:tab w:val="left" w:pos="2835"/>
              </w:tabs>
              <w:rPr>
                <w:sz w:val="16"/>
                <w:szCs w:val="16"/>
              </w:rPr>
            </w:pPr>
          </w:p>
          <w:p w14:paraId="416AE3B3" w14:textId="77777777" w:rsidR="0083704F" w:rsidRDefault="0083704F">
            <w:pPr>
              <w:tabs>
                <w:tab w:val="left" w:pos="2835"/>
              </w:tabs>
              <w:rPr>
                <w:sz w:val="16"/>
                <w:szCs w:val="16"/>
              </w:rPr>
            </w:pPr>
          </w:p>
          <w:p w14:paraId="3CAE1C60" w14:textId="77777777" w:rsidR="0083704F" w:rsidRDefault="0083704F">
            <w:pPr>
              <w:tabs>
                <w:tab w:val="left" w:pos="2835"/>
              </w:tabs>
              <w:rPr>
                <w:sz w:val="16"/>
                <w:szCs w:val="16"/>
              </w:rPr>
            </w:pPr>
          </w:p>
          <w:p w14:paraId="7E835A40" w14:textId="77777777" w:rsidR="0083704F" w:rsidRDefault="0083704F">
            <w:pPr>
              <w:tabs>
                <w:tab w:val="left" w:pos="2835"/>
              </w:tabs>
              <w:rPr>
                <w:sz w:val="16"/>
                <w:szCs w:val="16"/>
              </w:rPr>
            </w:pPr>
          </w:p>
          <w:p w14:paraId="102A3F1E" w14:textId="77777777" w:rsidR="0083704F" w:rsidRDefault="0083704F">
            <w:pPr>
              <w:tabs>
                <w:tab w:val="left" w:pos="2835"/>
              </w:tabs>
              <w:rPr>
                <w:sz w:val="16"/>
                <w:szCs w:val="16"/>
              </w:rPr>
            </w:pPr>
          </w:p>
          <w:p w14:paraId="3FC40ABC" w14:textId="77777777" w:rsidR="0083704F" w:rsidRDefault="0083704F">
            <w:pPr>
              <w:tabs>
                <w:tab w:val="left" w:pos="2835"/>
              </w:tabs>
              <w:rPr>
                <w:sz w:val="16"/>
                <w:szCs w:val="16"/>
              </w:rPr>
            </w:pPr>
          </w:p>
          <w:p w14:paraId="5EDCA7E9" w14:textId="77777777" w:rsidR="0083704F" w:rsidRDefault="0083704F">
            <w:pPr>
              <w:tabs>
                <w:tab w:val="left" w:pos="2835"/>
              </w:tabs>
              <w:rPr>
                <w:sz w:val="16"/>
                <w:szCs w:val="16"/>
              </w:rPr>
            </w:pPr>
          </w:p>
          <w:p w14:paraId="522278C6" w14:textId="77777777" w:rsidR="0083704F" w:rsidRDefault="0083704F">
            <w:pPr>
              <w:tabs>
                <w:tab w:val="left" w:pos="2835"/>
              </w:tabs>
              <w:rPr>
                <w:sz w:val="16"/>
                <w:szCs w:val="16"/>
              </w:rPr>
            </w:pPr>
          </w:p>
          <w:p w14:paraId="0F8029B0" w14:textId="77777777" w:rsidR="0083704F" w:rsidRDefault="0083704F">
            <w:pPr>
              <w:tabs>
                <w:tab w:val="left" w:pos="2835"/>
              </w:tabs>
              <w:rPr>
                <w:sz w:val="16"/>
                <w:szCs w:val="16"/>
              </w:rPr>
            </w:pPr>
          </w:p>
          <w:p w14:paraId="42CBEBAD" w14:textId="77777777" w:rsidR="0083704F" w:rsidRDefault="0083704F">
            <w:pPr>
              <w:tabs>
                <w:tab w:val="left" w:pos="2835"/>
              </w:tabs>
              <w:rPr>
                <w:sz w:val="16"/>
                <w:szCs w:val="16"/>
              </w:rPr>
            </w:pPr>
          </w:p>
          <w:p w14:paraId="241D222B" w14:textId="77777777" w:rsidR="0083704F" w:rsidRDefault="0083704F">
            <w:pPr>
              <w:tabs>
                <w:tab w:val="left" w:pos="2835"/>
              </w:tabs>
              <w:rPr>
                <w:sz w:val="16"/>
                <w:szCs w:val="16"/>
              </w:rPr>
            </w:pPr>
          </w:p>
          <w:p w14:paraId="0CB488B1" w14:textId="77777777" w:rsidR="0083704F" w:rsidRDefault="0083704F">
            <w:pPr>
              <w:tabs>
                <w:tab w:val="left" w:pos="2835"/>
              </w:tabs>
              <w:rPr>
                <w:sz w:val="16"/>
                <w:szCs w:val="16"/>
              </w:rPr>
            </w:pPr>
          </w:p>
          <w:p w14:paraId="04ECA334" w14:textId="77777777" w:rsidR="0083704F" w:rsidRDefault="0083704F">
            <w:pPr>
              <w:tabs>
                <w:tab w:val="left" w:pos="2835"/>
              </w:tabs>
              <w:rPr>
                <w:sz w:val="16"/>
                <w:szCs w:val="16"/>
              </w:rPr>
            </w:pPr>
          </w:p>
          <w:p w14:paraId="053DBE83" w14:textId="77777777" w:rsidR="0083704F" w:rsidRDefault="0083704F">
            <w:pPr>
              <w:tabs>
                <w:tab w:val="left" w:pos="2835"/>
              </w:tabs>
              <w:rPr>
                <w:sz w:val="16"/>
                <w:szCs w:val="16"/>
              </w:rPr>
            </w:pPr>
          </w:p>
          <w:p w14:paraId="2CC2590B" w14:textId="77777777" w:rsidR="0083704F" w:rsidRDefault="0083704F">
            <w:pPr>
              <w:tabs>
                <w:tab w:val="left" w:pos="2835"/>
              </w:tabs>
              <w:rPr>
                <w:sz w:val="16"/>
                <w:szCs w:val="16"/>
              </w:rPr>
            </w:pPr>
          </w:p>
          <w:p w14:paraId="36DED057" w14:textId="77777777" w:rsidR="0083704F" w:rsidRDefault="0083704F">
            <w:pPr>
              <w:tabs>
                <w:tab w:val="left" w:pos="2835"/>
              </w:tabs>
              <w:rPr>
                <w:sz w:val="16"/>
                <w:szCs w:val="16"/>
              </w:rPr>
            </w:pPr>
          </w:p>
          <w:p w14:paraId="1CEB6F2D" w14:textId="77777777" w:rsidR="0083704F" w:rsidRDefault="0083704F">
            <w:pPr>
              <w:tabs>
                <w:tab w:val="left" w:pos="2835"/>
              </w:tabs>
              <w:rPr>
                <w:sz w:val="16"/>
                <w:szCs w:val="16"/>
              </w:rPr>
            </w:pPr>
          </w:p>
          <w:p w14:paraId="0F14D576" w14:textId="77777777" w:rsidR="0083704F" w:rsidRDefault="0083704F">
            <w:pPr>
              <w:tabs>
                <w:tab w:val="left" w:pos="2835"/>
              </w:tabs>
              <w:rPr>
                <w:sz w:val="16"/>
                <w:szCs w:val="16"/>
              </w:rPr>
            </w:pPr>
          </w:p>
          <w:p w14:paraId="2D4DC79E" w14:textId="77777777" w:rsidR="0083704F" w:rsidRDefault="0083704F">
            <w:pPr>
              <w:tabs>
                <w:tab w:val="left" w:pos="2835"/>
              </w:tabs>
              <w:rPr>
                <w:b/>
                <w:bCs/>
                <w:sz w:val="16"/>
                <w:szCs w:val="16"/>
              </w:rPr>
            </w:pPr>
          </w:p>
          <w:p w14:paraId="1BEFB146" w14:textId="77777777" w:rsidR="0083704F" w:rsidRDefault="0083704F">
            <w:pPr>
              <w:tabs>
                <w:tab w:val="left" w:pos="2835"/>
              </w:tabs>
              <w:rPr>
                <w:b/>
                <w:bCs/>
                <w:sz w:val="16"/>
                <w:szCs w:val="16"/>
              </w:rPr>
            </w:pPr>
          </w:p>
          <w:p w14:paraId="557078BC" w14:textId="77777777" w:rsidR="0083704F" w:rsidRDefault="0083704F">
            <w:pPr>
              <w:tabs>
                <w:tab w:val="left" w:pos="2835"/>
              </w:tabs>
              <w:rPr>
                <w:b/>
                <w:bCs/>
                <w:sz w:val="16"/>
                <w:szCs w:val="16"/>
              </w:rPr>
            </w:pPr>
          </w:p>
          <w:p w14:paraId="56D4A7E0" w14:textId="77777777" w:rsidR="0083704F" w:rsidRDefault="0083704F">
            <w:pPr>
              <w:tabs>
                <w:tab w:val="left" w:pos="2835"/>
              </w:tabs>
              <w:rPr>
                <w:b/>
                <w:bCs/>
                <w:sz w:val="16"/>
                <w:szCs w:val="16"/>
              </w:rPr>
            </w:pPr>
          </w:p>
          <w:p w14:paraId="37392593" w14:textId="77777777" w:rsidR="0083704F" w:rsidRDefault="0083704F">
            <w:pPr>
              <w:tabs>
                <w:tab w:val="left" w:pos="2835"/>
              </w:tabs>
              <w:rPr>
                <w:b/>
                <w:bCs/>
                <w:sz w:val="16"/>
                <w:szCs w:val="16"/>
              </w:rPr>
            </w:pPr>
          </w:p>
          <w:p w14:paraId="1669F430" w14:textId="77777777" w:rsidR="001D09F6" w:rsidRDefault="001D09F6">
            <w:pPr>
              <w:tabs>
                <w:tab w:val="left" w:pos="2835"/>
              </w:tabs>
              <w:rPr>
                <w:b/>
                <w:bCs/>
                <w:sz w:val="16"/>
                <w:szCs w:val="16"/>
              </w:rPr>
            </w:pPr>
          </w:p>
          <w:p w14:paraId="45BB51FA" w14:textId="77777777" w:rsidR="001D09F6" w:rsidRDefault="001D09F6">
            <w:pPr>
              <w:tabs>
                <w:tab w:val="left" w:pos="2835"/>
              </w:tabs>
              <w:rPr>
                <w:b/>
                <w:bCs/>
                <w:sz w:val="16"/>
                <w:szCs w:val="16"/>
              </w:rPr>
            </w:pPr>
          </w:p>
          <w:p w14:paraId="70E46EC4" w14:textId="77777777" w:rsidR="001D09F6" w:rsidRDefault="001D09F6">
            <w:pPr>
              <w:tabs>
                <w:tab w:val="left" w:pos="2835"/>
              </w:tabs>
              <w:rPr>
                <w:b/>
                <w:bCs/>
                <w:sz w:val="16"/>
                <w:szCs w:val="16"/>
              </w:rPr>
            </w:pPr>
          </w:p>
          <w:p w14:paraId="1E1FC90C" w14:textId="77777777" w:rsidR="001D09F6" w:rsidRDefault="001D09F6">
            <w:pPr>
              <w:tabs>
                <w:tab w:val="left" w:pos="2835"/>
              </w:tabs>
              <w:rPr>
                <w:b/>
                <w:bCs/>
                <w:sz w:val="16"/>
                <w:szCs w:val="16"/>
              </w:rPr>
            </w:pPr>
          </w:p>
          <w:p w14:paraId="2F174FB6" w14:textId="77777777" w:rsidR="001D09F6" w:rsidRDefault="001D09F6">
            <w:pPr>
              <w:tabs>
                <w:tab w:val="left" w:pos="2835"/>
              </w:tabs>
              <w:rPr>
                <w:b/>
                <w:bCs/>
                <w:sz w:val="16"/>
                <w:szCs w:val="16"/>
              </w:rPr>
            </w:pPr>
          </w:p>
          <w:p w14:paraId="0D0D3208" w14:textId="77777777" w:rsidR="001D09F6" w:rsidRDefault="001D09F6">
            <w:pPr>
              <w:tabs>
                <w:tab w:val="left" w:pos="2835"/>
              </w:tabs>
              <w:rPr>
                <w:b/>
                <w:bCs/>
                <w:sz w:val="16"/>
                <w:szCs w:val="16"/>
              </w:rPr>
            </w:pPr>
          </w:p>
          <w:p w14:paraId="4D2A5366" w14:textId="77777777" w:rsidR="001D09F6" w:rsidRDefault="001D09F6">
            <w:pPr>
              <w:tabs>
                <w:tab w:val="left" w:pos="2835"/>
              </w:tabs>
              <w:rPr>
                <w:b/>
                <w:bCs/>
                <w:sz w:val="16"/>
                <w:szCs w:val="16"/>
              </w:rPr>
            </w:pPr>
          </w:p>
          <w:p w14:paraId="64F57C5A" w14:textId="77777777" w:rsidR="001D09F6" w:rsidRDefault="001D09F6">
            <w:pPr>
              <w:tabs>
                <w:tab w:val="left" w:pos="2835"/>
              </w:tabs>
              <w:rPr>
                <w:b/>
                <w:bCs/>
                <w:sz w:val="16"/>
                <w:szCs w:val="16"/>
              </w:rPr>
            </w:pPr>
          </w:p>
          <w:p w14:paraId="643956FD" w14:textId="77777777" w:rsidR="001D09F6" w:rsidRDefault="001D09F6">
            <w:pPr>
              <w:tabs>
                <w:tab w:val="left" w:pos="2835"/>
              </w:tabs>
              <w:rPr>
                <w:b/>
                <w:bCs/>
                <w:sz w:val="16"/>
                <w:szCs w:val="16"/>
              </w:rPr>
            </w:pPr>
          </w:p>
          <w:p w14:paraId="371A1CE3" w14:textId="77777777" w:rsidR="001D09F6" w:rsidRDefault="001D09F6">
            <w:pPr>
              <w:tabs>
                <w:tab w:val="left" w:pos="2835"/>
              </w:tabs>
              <w:rPr>
                <w:b/>
                <w:bCs/>
                <w:sz w:val="16"/>
                <w:szCs w:val="16"/>
              </w:rPr>
            </w:pPr>
          </w:p>
          <w:p w14:paraId="26635324" w14:textId="06CB0F64" w:rsidR="0083704F" w:rsidRDefault="00000000">
            <w:pPr>
              <w:tabs>
                <w:tab w:val="left" w:pos="2835"/>
              </w:tabs>
              <w:rPr>
                <w:b/>
                <w:bCs/>
                <w:sz w:val="16"/>
                <w:szCs w:val="16"/>
              </w:rPr>
            </w:pPr>
            <w:r>
              <w:rPr>
                <w:b/>
                <w:bCs/>
                <w:sz w:val="16"/>
                <w:szCs w:val="16"/>
              </w:rPr>
              <w:t>DURATA DEL PERCORSO</w:t>
            </w:r>
          </w:p>
          <w:p w14:paraId="4B7964A5" w14:textId="77777777" w:rsidR="0083704F" w:rsidRDefault="0083704F">
            <w:pPr>
              <w:tabs>
                <w:tab w:val="left" w:pos="2835"/>
              </w:tabs>
              <w:rPr>
                <w:b/>
                <w:bCs/>
                <w:sz w:val="16"/>
                <w:szCs w:val="16"/>
              </w:rPr>
            </w:pPr>
          </w:p>
          <w:p w14:paraId="0B16DC3F" w14:textId="77777777" w:rsidR="0083704F" w:rsidRDefault="0083704F">
            <w:pPr>
              <w:tabs>
                <w:tab w:val="left" w:pos="2835"/>
              </w:tabs>
              <w:rPr>
                <w:b/>
                <w:bCs/>
                <w:sz w:val="16"/>
                <w:szCs w:val="16"/>
              </w:rPr>
            </w:pPr>
          </w:p>
          <w:p w14:paraId="070C0940" w14:textId="77777777" w:rsidR="0083704F" w:rsidRDefault="0083704F">
            <w:pPr>
              <w:tabs>
                <w:tab w:val="left" w:pos="2835"/>
              </w:tabs>
              <w:rPr>
                <w:b/>
                <w:bCs/>
                <w:sz w:val="16"/>
                <w:szCs w:val="16"/>
              </w:rPr>
            </w:pPr>
          </w:p>
          <w:p w14:paraId="73CB7DBD" w14:textId="77777777" w:rsidR="0083704F" w:rsidRDefault="0083704F">
            <w:pPr>
              <w:tabs>
                <w:tab w:val="left" w:pos="2835"/>
              </w:tabs>
              <w:rPr>
                <w:b/>
                <w:bCs/>
                <w:sz w:val="16"/>
                <w:szCs w:val="16"/>
              </w:rPr>
            </w:pPr>
          </w:p>
          <w:p w14:paraId="60A3C347" w14:textId="77777777" w:rsidR="0083704F" w:rsidRDefault="00000000">
            <w:pPr>
              <w:tabs>
                <w:tab w:val="left" w:pos="2835"/>
              </w:tabs>
              <w:rPr>
                <w:b/>
                <w:bCs/>
                <w:sz w:val="16"/>
                <w:szCs w:val="16"/>
              </w:rPr>
            </w:pPr>
            <w:r>
              <w:rPr>
                <w:b/>
                <w:bCs/>
                <w:sz w:val="16"/>
                <w:szCs w:val="16"/>
              </w:rPr>
              <w:t>SBOCCHI OCCUPAZIONALI</w:t>
            </w:r>
          </w:p>
          <w:p w14:paraId="0587724F" w14:textId="77777777" w:rsidR="0083704F" w:rsidRDefault="0083704F">
            <w:pPr>
              <w:tabs>
                <w:tab w:val="left" w:pos="2835"/>
              </w:tabs>
              <w:rPr>
                <w:b/>
                <w:bCs/>
                <w:sz w:val="16"/>
                <w:szCs w:val="16"/>
              </w:rPr>
            </w:pPr>
          </w:p>
          <w:p w14:paraId="3838E950" w14:textId="77777777" w:rsidR="0083704F" w:rsidRDefault="0083704F">
            <w:pPr>
              <w:tabs>
                <w:tab w:val="left" w:pos="2835"/>
              </w:tabs>
              <w:rPr>
                <w:b/>
                <w:bCs/>
                <w:sz w:val="16"/>
                <w:szCs w:val="16"/>
              </w:rPr>
            </w:pPr>
          </w:p>
          <w:p w14:paraId="7A5B66C5" w14:textId="77777777" w:rsidR="0083704F" w:rsidRDefault="00000000">
            <w:pPr>
              <w:tabs>
                <w:tab w:val="left" w:pos="2835"/>
              </w:tabs>
              <w:rPr>
                <w:b/>
                <w:bCs/>
                <w:sz w:val="16"/>
                <w:szCs w:val="16"/>
              </w:rPr>
            </w:pPr>
            <w:r>
              <w:rPr>
                <w:b/>
                <w:bCs/>
                <w:sz w:val="16"/>
                <w:szCs w:val="16"/>
              </w:rPr>
              <w:t>REQUISITI ACCESSO E DESTINATARI</w:t>
            </w:r>
          </w:p>
          <w:p w14:paraId="1F828310" w14:textId="77777777" w:rsidR="0083704F" w:rsidRDefault="0083704F">
            <w:pPr>
              <w:tabs>
                <w:tab w:val="left" w:pos="2835"/>
              </w:tabs>
              <w:rPr>
                <w:sz w:val="16"/>
                <w:szCs w:val="16"/>
              </w:rPr>
            </w:pPr>
          </w:p>
          <w:p w14:paraId="6CEABB13" w14:textId="77777777" w:rsidR="0083704F" w:rsidRDefault="0083704F">
            <w:pPr>
              <w:tabs>
                <w:tab w:val="left" w:pos="2835"/>
              </w:tabs>
              <w:rPr>
                <w:sz w:val="16"/>
                <w:szCs w:val="16"/>
              </w:rPr>
            </w:pPr>
          </w:p>
          <w:p w14:paraId="0417C5F0" w14:textId="77777777" w:rsidR="0083704F" w:rsidRDefault="0083704F">
            <w:pPr>
              <w:tabs>
                <w:tab w:val="left" w:pos="2835"/>
              </w:tabs>
              <w:rPr>
                <w:sz w:val="16"/>
                <w:szCs w:val="16"/>
              </w:rPr>
            </w:pPr>
          </w:p>
          <w:p w14:paraId="1F112962" w14:textId="77777777" w:rsidR="0083704F" w:rsidRDefault="0083704F">
            <w:pPr>
              <w:tabs>
                <w:tab w:val="left" w:pos="2835"/>
              </w:tabs>
              <w:rPr>
                <w:sz w:val="16"/>
                <w:szCs w:val="16"/>
              </w:rPr>
            </w:pPr>
          </w:p>
          <w:p w14:paraId="6881C485" w14:textId="77777777" w:rsidR="0083704F" w:rsidRDefault="0083704F">
            <w:pPr>
              <w:tabs>
                <w:tab w:val="left" w:pos="2835"/>
              </w:tabs>
              <w:rPr>
                <w:sz w:val="16"/>
                <w:szCs w:val="16"/>
              </w:rPr>
            </w:pPr>
          </w:p>
          <w:p w14:paraId="555D0452" w14:textId="77777777" w:rsidR="0083704F" w:rsidRDefault="0083704F">
            <w:pPr>
              <w:tabs>
                <w:tab w:val="left" w:pos="2835"/>
              </w:tabs>
              <w:rPr>
                <w:b/>
                <w:bCs/>
                <w:sz w:val="16"/>
                <w:szCs w:val="16"/>
              </w:rPr>
            </w:pPr>
          </w:p>
          <w:p w14:paraId="6C7BAE1B" w14:textId="77777777" w:rsidR="0083704F" w:rsidRDefault="00000000">
            <w:pPr>
              <w:tabs>
                <w:tab w:val="left" w:pos="2835"/>
              </w:tabs>
              <w:rPr>
                <w:b/>
                <w:bCs/>
                <w:sz w:val="16"/>
                <w:szCs w:val="16"/>
              </w:rPr>
            </w:pPr>
            <w:r>
              <w:rPr>
                <w:b/>
                <w:bCs/>
                <w:sz w:val="16"/>
                <w:szCs w:val="16"/>
              </w:rPr>
              <w:t>MODALITA’ DI SELEZIONE</w:t>
            </w:r>
          </w:p>
          <w:p w14:paraId="5FD3265C" w14:textId="77777777" w:rsidR="0083704F" w:rsidRDefault="0083704F">
            <w:pPr>
              <w:tabs>
                <w:tab w:val="left" w:pos="2835"/>
              </w:tabs>
              <w:rPr>
                <w:b/>
                <w:bCs/>
                <w:sz w:val="16"/>
                <w:szCs w:val="16"/>
              </w:rPr>
            </w:pPr>
          </w:p>
          <w:p w14:paraId="42738EA2" w14:textId="77777777" w:rsidR="0083704F" w:rsidRDefault="0083704F">
            <w:pPr>
              <w:tabs>
                <w:tab w:val="left" w:pos="2835"/>
              </w:tabs>
              <w:rPr>
                <w:b/>
                <w:bCs/>
                <w:sz w:val="16"/>
                <w:szCs w:val="16"/>
              </w:rPr>
            </w:pPr>
          </w:p>
          <w:p w14:paraId="6633B650" w14:textId="77777777" w:rsidR="0083704F" w:rsidRDefault="00000000">
            <w:pPr>
              <w:tabs>
                <w:tab w:val="left" w:pos="2835"/>
              </w:tabs>
              <w:rPr>
                <w:b/>
                <w:bCs/>
                <w:sz w:val="16"/>
                <w:szCs w:val="16"/>
              </w:rPr>
            </w:pPr>
            <w:r>
              <w:rPr>
                <w:b/>
                <w:bCs/>
                <w:sz w:val="16"/>
                <w:szCs w:val="16"/>
              </w:rPr>
              <w:t>RICONOSCIMENTO CREDITI IN INGRESSO</w:t>
            </w:r>
          </w:p>
          <w:p w14:paraId="68E6169E" w14:textId="77777777" w:rsidR="0083704F" w:rsidRDefault="0083704F">
            <w:pPr>
              <w:tabs>
                <w:tab w:val="left" w:pos="2835"/>
              </w:tabs>
              <w:rPr>
                <w:b/>
                <w:bCs/>
                <w:sz w:val="16"/>
                <w:szCs w:val="16"/>
              </w:rPr>
            </w:pPr>
          </w:p>
          <w:p w14:paraId="5DFE9964" w14:textId="77777777" w:rsidR="0083704F" w:rsidRDefault="00000000">
            <w:pPr>
              <w:tabs>
                <w:tab w:val="left" w:pos="2835"/>
              </w:tabs>
              <w:rPr>
                <w:b/>
                <w:bCs/>
                <w:sz w:val="16"/>
                <w:szCs w:val="16"/>
              </w:rPr>
            </w:pPr>
            <w:r>
              <w:rPr>
                <w:b/>
                <w:bCs/>
                <w:sz w:val="16"/>
                <w:szCs w:val="16"/>
              </w:rPr>
              <w:t xml:space="preserve">INFORMAZIONI E </w:t>
            </w:r>
          </w:p>
          <w:p w14:paraId="0B4F840C" w14:textId="77777777" w:rsidR="0083704F" w:rsidRDefault="00000000">
            <w:pPr>
              <w:tabs>
                <w:tab w:val="left" w:pos="2835"/>
              </w:tabs>
              <w:rPr>
                <w:b/>
                <w:bCs/>
                <w:sz w:val="16"/>
                <w:szCs w:val="16"/>
              </w:rPr>
            </w:pPr>
            <w:r>
              <w:rPr>
                <w:b/>
                <w:bCs/>
                <w:sz w:val="16"/>
                <w:szCs w:val="16"/>
              </w:rPr>
              <w:t>ISCRIZIONI</w:t>
            </w:r>
          </w:p>
          <w:p w14:paraId="0489775C" w14:textId="77777777" w:rsidR="0083704F" w:rsidRDefault="0083704F">
            <w:pPr>
              <w:tabs>
                <w:tab w:val="left" w:pos="2835"/>
              </w:tabs>
              <w:rPr>
                <w:b/>
                <w:bCs/>
                <w:sz w:val="16"/>
                <w:szCs w:val="16"/>
              </w:rPr>
            </w:pPr>
          </w:p>
          <w:p w14:paraId="28B4C456" w14:textId="77777777" w:rsidR="0083704F" w:rsidRDefault="0083704F">
            <w:pPr>
              <w:tabs>
                <w:tab w:val="left" w:pos="2835"/>
              </w:tabs>
              <w:rPr>
                <w:b/>
                <w:bCs/>
                <w:sz w:val="16"/>
                <w:szCs w:val="16"/>
              </w:rPr>
            </w:pPr>
          </w:p>
          <w:p w14:paraId="39DCEEC2" w14:textId="77777777" w:rsidR="0083704F" w:rsidRDefault="00000000">
            <w:pPr>
              <w:tabs>
                <w:tab w:val="left" w:pos="2835"/>
              </w:tabs>
              <w:rPr>
                <w:b/>
                <w:bCs/>
                <w:sz w:val="16"/>
                <w:szCs w:val="16"/>
              </w:rPr>
            </w:pPr>
            <w:r>
              <w:rPr>
                <w:b/>
                <w:bCs/>
                <w:sz w:val="16"/>
                <w:szCs w:val="16"/>
              </w:rPr>
              <w:t>SEDE DI SVOLGIMENTO</w:t>
            </w:r>
          </w:p>
          <w:p w14:paraId="6BC0684F" w14:textId="77777777" w:rsidR="0083704F" w:rsidRDefault="0083704F">
            <w:pPr>
              <w:tabs>
                <w:tab w:val="left" w:pos="2835"/>
              </w:tabs>
              <w:rPr>
                <w:b/>
                <w:bCs/>
                <w:sz w:val="16"/>
                <w:szCs w:val="16"/>
              </w:rPr>
            </w:pPr>
          </w:p>
          <w:p w14:paraId="4F6E84C0" w14:textId="77777777" w:rsidR="0083704F" w:rsidRDefault="0083704F">
            <w:pPr>
              <w:tabs>
                <w:tab w:val="left" w:pos="2835"/>
              </w:tabs>
              <w:rPr>
                <w:b/>
                <w:bCs/>
                <w:sz w:val="16"/>
                <w:szCs w:val="16"/>
              </w:rPr>
            </w:pPr>
          </w:p>
          <w:p w14:paraId="5DE7A2DF" w14:textId="77777777" w:rsidR="0083704F" w:rsidRDefault="00000000">
            <w:pPr>
              <w:tabs>
                <w:tab w:val="left" w:pos="2835"/>
              </w:tabs>
              <w:rPr>
                <w:b/>
                <w:bCs/>
                <w:sz w:val="16"/>
                <w:szCs w:val="16"/>
              </w:rPr>
            </w:pPr>
            <w:r>
              <w:rPr>
                <w:b/>
                <w:bCs/>
                <w:sz w:val="16"/>
                <w:szCs w:val="16"/>
              </w:rPr>
              <w:t>INDICAZIONI SULLA FREQUENZA DEL PERCORSO</w:t>
            </w:r>
          </w:p>
        </w:tc>
        <w:tc>
          <w:tcPr>
            <w:tcW w:w="8557" w:type="dxa"/>
            <w:tcBorders>
              <w:top w:val="single" w:sz="4" w:space="0" w:color="000001"/>
              <w:left w:val="single" w:sz="4" w:space="0" w:color="000001"/>
              <w:bottom w:val="single" w:sz="4" w:space="0" w:color="000001"/>
              <w:right w:val="single" w:sz="4" w:space="0" w:color="000001"/>
            </w:tcBorders>
            <w:shd w:val="clear" w:color="auto" w:fill="FFFFFF"/>
          </w:tcPr>
          <w:p w14:paraId="1A603F26" w14:textId="77777777" w:rsidR="0083704F" w:rsidRDefault="00000000">
            <w:pPr>
              <w:spacing w:after="200"/>
              <w:ind w:left="-2" w:hanging="2"/>
              <w:rPr>
                <w:sz w:val="16"/>
                <w:szCs w:val="16"/>
              </w:rPr>
            </w:pPr>
            <w:r>
              <w:rPr>
                <w:sz w:val="16"/>
                <w:szCs w:val="16"/>
              </w:rPr>
              <w:lastRenderedPageBreak/>
              <w:t>Il corso ha l’obiettivo di formare i partecipanti per potersi inserire professionalmente in una produzione 3D all'interno del dipartimento di modellazione. Lo studente acquisirà le competenze necessarie, sia dal punto di vista teorico che pratico, per svolgere il ruolo di 3D Artist Junior, modellando personaggi ed asset low poli, funzionali per le fasi successive della produzione, ovvero texturing, rigging e poi animazione. Le attività si articoleranno come segue: </w:t>
            </w:r>
          </w:p>
          <w:p w14:paraId="79634B20" w14:textId="77777777" w:rsidR="0083704F" w:rsidRDefault="00000000">
            <w:pPr>
              <w:shd w:val="clear" w:color="auto" w:fill="FFFFFF"/>
              <w:tabs>
                <w:tab w:val="left" w:pos="2835"/>
              </w:tabs>
              <w:jc w:val="both"/>
              <w:rPr>
                <w:b/>
                <w:bCs/>
                <w:sz w:val="16"/>
                <w:szCs w:val="16"/>
              </w:rPr>
            </w:pPr>
            <w:r>
              <w:rPr>
                <w:b/>
                <w:bCs/>
                <w:sz w:val="16"/>
                <w:szCs w:val="16"/>
              </w:rPr>
              <w:t>MODULO 1 (4h)</w:t>
            </w:r>
          </w:p>
          <w:p w14:paraId="497F2F62" w14:textId="77777777" w:rsidR="001D09F6" w:rsidRDefault="001D09F6">
            <w:pPr>
              <w:shd w:val="clear" w:color="auto" w:fill="FFFFFF"/>
              <w:tabs>
                <w:tab w:val="left" w:pos="2835"/>
              </w:tabs>
              <w:jc w:val="both"/>
              <w:rPr>
                <w:b/>
                <w:bCs/>
                <w:sz w:val="16"/>
                <w:szCs w:val="16"/>
              </w:rPr>
            </w:pPr>
          </w:p>
          <w:p w14:paraId="7145FEE9" w14:textId="2F49A55C" w:rsidR="0083704F" w:rsidRDefault="00000000">
            <w:pPr>
              <w:shd w:val="clear" w:color="auto" w:fill="FFFFFF"/>
              <w:tabs>
                <w:tab w:val="left" w:pos="2835"/>
              </w:tabs>
              <w:jc w:val="both"/>
              <w:rPr>
                <w:sz w:val="16"/>
                <w:szCs w:val="16"/>
              </w:rPr>
            </w:pPr>
            <w:r>
              <w:rPr>
                <w:sz w:val="16"/>
                <w:szCs w:val="16"/>
              </w:rPr>
              <w:t>Presentazione corso, docente e alunni</w:t>
            </w:r>
            <w:r w:rsidR="001D09F6">
              <w:rPr>
                <w:sz w:val="16"/>
                <w:szCs w:val="16"/>
              </w:rPr>
              <w:t>;</w:t>
            </w:r>
          </w:p>
          <w:p w14:paraId="25512D41" w14:textId="37597D55" w:rsidR="0083704F" w:rsidRDefault="00000000">
            <w:pPr>
              <w:shd w:val="clear" w:color="auto" w:fill="FFFFFF"/>
              <w:tabs>
                <w:tab w:val="left" w:pos="2835"/>
              </w:tabs>
              <w:jc w:val="both"/>
              <w:rPr>
                <w:sz w:val="16"/>
                <w:szCs w:val="16"/>
              </w:rPr>
            </w:pPr>
            <w:r>
              <w:rPr>
                <w:sz w:val="16"/>
                <w:szCs w:val="16"/>
              </w:rPr>
              <w:t>Pipeline, dipartimenti e specializzazioni in una produzione 3D</w:t>
            </w:r>
            <w:r w:rsidR="001D09F6">
              <w:rPr>
                <w:sz w:val="16"/>
                <w:szCs w:val="16"/>
              </w:rPr>
              <w:t>;</w:t>
            </w:r>
          </w:p>
          <w:p w14:paraId="3641CCCA" w14:textId="7F2A0795" w:rsidR="0083704F" w:rsidRDefault="00000000">
            <w:pPr>
              <w:shd w:val="clear" w:color="auto" w:fill="FFFFFF"/>
              <w:tabs>
                <w:tab w:val="left" w:pos="2835"/>
              </w:tabs>
              <w:jc w:val="both"/>
              <w:rPr>
                <w:sz w:val="16"/>
                <w:szCs w:val="16"/>
              </w:rPr>
            </w:pPr>
            <w:r>
              <w:rPr>
                <w:sz w:val="16"/>
                <w:szCs w:val="16"/>
              </w:rPr>
              <w:t>Dipartimento modellazione: ruoli e workflow (protocolli di lavoro per prop, nomenclatura, sanity)</w:t>
            </w:r>
            <w:r w:rsidR="001D09F6">
              <w:rPr>
                <w:sz w:val="16"/>
                <w:szCs w:val="16"/>
              </w:rPr>
              <w:t>;</w:t>
            </w:r>
          </w:p>
          <w:p w14:paraId="155A2160" w14:textId="0A71D9F1" w:rsidR="0083704F" w:rsidRDefault="00000000">
            <w:pPr>
              <w:shd w:val="clear" w:color="auto" w:fill="FFFFFF"/>
              <w:tabs>
                <w:tab w:val="left" w:pos="2835"/>
              </w:tabs>
              <w:jc w:val="both"/>
              <w:rPr>
                <w:sz w:val="16"/>
                <w:szCs w:val="16"/>
              </w:rPr>
            </w:pPr>
            <w:r>
              <w:rPr>
                <w:sz w:val="16"/>
                <w:szCs w:val="16"/>
              </w:rPr>
              <w:t>Softwares standard nell'industria audiovisiva</w:t>
            </w:r>
            <w:r w:rsidR="001D09F6">
              <w:rPr>
                <w:sz w:val="16"/>
                <w:szCs w:val="16"/>
              </w:rPr>
              <w:t>;</w:t>
            </w:r>
          </w:p>
          <w:p w14:paraId="3DBF17FF" w14:textId="2B5693BB" w:rsidR="0083704F" w:rsidRDefault="00000000">
            <w:pPr>
              <w:shd w:val="clear" w:color="auto" w:fill="FFFFFF"/>
              <w:tabs>
                <w:tab w:val="left" w:pos="2835"/>
              </w:tabs>
              <w:jc w:val="both"/>
              <w:rPr>
                <w:sz w:val="16"/>
                <w:szCs w:val="16"/>
              </w:rPr>
            </w:pPr>
            <w:r>
              <w:rPr>
                <w:sz w:val="16"/>
                <w:szCs w:val="16"/>
              </w:rPr>
              <w:t>Cos'è un character, un prop o un asset semplice. Definizione e caratteristiche</w:t>
            </w:r>
            <w:r w:rsidR="001D09F6">
              <w:rPr>
                <w:sz w:val="16"/>
                <w:szCs w:val="16"/>
              </w:rPr>
              <w:t>;</w:t>
            </w:r>
          </w:p>
          <w:p w14:paraId="67086D59" w14:textId="336E28CD" w:rsidR="0083704F" w:rsidRDefault="00000000">
            <w:pPr>
              <w:shd w:val="clear" w:color="auto" w:fill="FFFFFF"/>
              <w:tabs>
                <w:tab w:val="left" w:pos="2835"/>
              </w:tabs>
              <w:jc w:val="both"/>
              <w:rPr>
                <w:sz w:val="16"/>
                <w:szCs w:val="16"/>
              </w:rPr>
            </w:pPr>
            <w:r>
              <w:rPr>
                <w:sz w:val="16"/>
                <w:szCs w:val="16"/>
              </w:rPr>
              <w:t>Studio del progetto: dall'animatic alla struttura del progetto 3D</w:t>
            </w:r>
            <w:r w:rsidR="001D09F6">
              <w:rPr>
                <w:sz w:val="16"/>
                <w:szCs w:val="16"/>
              </w:rPr>
              <w:t>;</w:t>
            </w:r>
          </w:p>
          <w:p w14:paraId="4957D5C2" w14:textId="7F5ED811" w:rsidR="0083704F" w:rsidRDefault="00000000">
            <w:pPr>
              <w:shd w:val="clear" w:color="auto" w:fill="FFFFFF"/>
              <w:tabs>
                <w:tab w:val="left" w:pos="2835"/>
              </w:tabs>
              <w:jc w:val="both"/>
              <w:rPr>
                <w:sz w:val="16"/>
                <w:szCs w:val="16"/>
              </w:rPr>
            </w:pPr>
            <w:r>
              <w:rPr>
                <w:sz w:val="16"/>
                <w:szCs w:val="16"/>
              </w:rPr>
              <w:t>La model sheet: cos'è, come leggerla e come pianificarla. Esempi di model sheet</w:t>
            </w:r>
            <w:r w:rsidR="001D09F6">
              <w:rPr>
                <w:sz w:val="16"/>
                <w:szCs w:val="16"/>
              </w:rPr>
              <w:t>;</w:t>
            </w:r>
          </w:p>
          <w:p w14:paraId="49B058EE" w14:textId="7493FC5C" w:rsidR="0083704F" w:rsidRDefault="00000000">
            <w:pPr>
              <w:shd w:val="clear" w:color="auto" w:fill="FFFFFF"/>
              <w:tabs>
                <w:tab w:val="left" w:pos="2835"/>
              </w:tabs>
              <w:jc w:val="both"/>
              <w:rPr>
                <w:sz w:val="16"/>
                <w:szCs w:val="16"/>
              </w:rPr>
            </w:pPr>
            <w:r>
              <w:rPr>
                <w:sz w:val="16"/>
                <w:szCs w:val="16"/>
              </w:rPr>
              <w:t>Image Plane: come settarla nel progetto per usarla come guida</w:t>
            </w:r>
            <w:r w:rsidR="001D09F6">
              <w:rPr>
                <w:sz w:val="16"/>
                <w:szCs w:val="16"/>
              </w:rPr>
              <w:t>.</w:t>
            </w:r>
          </w:p>
          <w:p w14:paraId="1BF358B5" w14:textId="77777777" w:rsidR="001D09F6" w:rsidRDefault="001D09F6">
            <w:pPr>
              <w:shd w:val="clear" w:color="auto" w:fill="FFFFFF"/>
              <w:tabs>
                <w:tab w:val="left" w:pos="2835"/>
              </w:tabs>
              <w:jc w:val="both"/>
              <w:rPr>
                <w:sz w:val="16"/>
                <w:szCs w:val="16"/>
              </w:rPr>
            </w:pPr>
          </w:p>
          <w:p w14:paraId="0D507A0E" w14:textId="73944569" w:rsidR="0083704F" w:rsidRDefault="00000000">
            <w:pPr>
              <w:shd w:val="clear" w:color="auto" w:fill="FFFFFF"/>
              <w:tabs>
                <w:tab w:val="left" w:pos="2835"/>
              </w:tabs>
              <w:jc w:val="both"/>
              <w:rPr>
                <w:b/>
                <w:bCs/>
                <w:sz w:val="16"/>
                <w:szCs w:val="16"/>
              </w:rPr>
            </w:pPr>
            <w:r>
              <w:rPr>
                <w:b/>
                <w:bCs/>
                <w:sz w:val="16"/>
                <w:szCs w:val="16"/>
              </w:rPr>
              <w:t>MODUL</w:t>
            </w:r>
            <w:r w:rsidR="000277A0">
              <w:rPr>
                <w:b/>
                <w:bCs/>
                <w:sz w:val="16"/>
                <w:szCs w:val="16"/>
              </w:rPr>
              <w:t>I</w:t>
            </w:r>
            <w:r>
              <w:rPr>
                <w:b/>
                <w:bCs/>
                <w:sz w:val="16"/>
                <w:szCs w:val="16"/>
              </w:rPr>
              <w:t xml:space="preserve"> 2 </w:t>
            </w:r>
            <w:r w:rsidR="001D09F6">
              <w:rPr>
                <w:b/>
                <w:bCs/>
                <w:sz w:val="16"/>
                <w:szCs w:val="16"/>
              </w:rPr>
              <w:t>-</w:t>
            </w:r>
            <w:r>
              <w:rPr>
                <w:b/>
                <w:bCs/>
                <w:sz w:val="16"/>
                <w:szCs w:val="16"/>
              </w:rPr>
              <w:t xml:space="preserve"> 3 - 4  (12h)</w:t>
            </w:r>
          </w:p>
          <w:p w14:paraId="23380FFF" w14:textId="77777777" w:rsidR="001D09F6" w:rsidRDefault="001D09F6">
            <w:pPr>
              <w:shd w:val="clear" w:color="auto" w:fill="FFFFFF"/>
              <w:tabs>
                <w:tab w:val="left" w:pos="2835"/>
              </w:tabs>
              <w:jc w:val="both"/>
              <w:rPr>
                <w:b/>
                <w:bCs/>
                <w:sz w:val="16"/>
                <w:szCs w:val="16"/>
              </w:rPr>
            </w:pPr>
          </w:p>
          <w:p w14:paraId="07FD959D" w14:textId="54F53F3D" w:rsidR="0083704F" w:rsidRDefault="00000000">
            <w:pPr>
              <w:shd w:val="clear" w:color="auto" w:fill="FFFFFF"/>
              <w:tabs>
                <w:tab w:val="left" w:pos="2835"/>
              </w:tabs>
              <w:jc w:val="both"/>
              <w:rPr>
                <w:sz w:val="16"/>
                <w:szCs w:val="16"/>
              </w:rPr>
            </w:pPr>
            <w:r>
              <w:rPr>
                <w:sz w:val="16"/>
                <w:szCs w:val="16"/>
              </w:rPr>
              <w:t>Studio di un character da modellare: scala, volumi, semplificazione di un oggetto complesso in</w:t>
            </w:r>
            <w:r w:rsidR="001D09F6">
              <w:rPr>
                <w:sz w:val="16"/>
                <w:szCs w:val="16"/>
              </w:rPr>
              <w:t xml:space="preserve"> </w:t>
            </w:r>
            <w:r>
              <w:rPr>
                <w:sz w:val="16"/>
                <w:szCs w:val="16"/>
              </w:rPr>
              <w:t>componenti più semplici da gestire, duplicare e deformare</w:t>
            </w:r>
            <w:r w:rsidR="001D09F6">
              <w:rPr>
                <w:sz w:val="16"/>
                <w:szCs w:val="16"/>
              </w:rPr>
              <w:t>;</w:t>
            </w:r>
          </w:p>
          <w:p w14:paraId="26616B06" w14:textId="5F87E4BE" w:rsidR="0083704F" w:rsidRDefault="00000000">
            <w:pPr>
              <w:shd w:val="clear" w:color="auto" w:fill="FFFFFF"/>
              <w:tabs>
                <w:tab w:val="left" w:pos="2835"/>
              </w:tabs>
              <w:jc w:val="both"/>
              <w:rPr>
                <w:sz w:val="16"/>
                <w:szCs w:val="16"/>
              </w:rPr>
            </w:pPr>
            <w:r>
              <w:rPr>
                <w:sz w:val="16"/>
                <w:szCs w:val="16"/>
              </w:rPr>
              <w:t>Approccio alla voxel art e come adattarla ad un personaggio da animare</w:t>
            </w:r>
            <w:r w:rsidR="001D09F6">
              <w:rPr>
                <w:sz w:val="16"/>
                <w:szCs w:val="16"/>
              </w:rPr>
              <w:t>;</w:t>
            </w:r>
          </w:p>
          <w:p w14:paraId="0253877F" w14:textId="7B5F4834" w:rsidR="0083704F" w:rsidRDefault="00000000">
            <w:pPr>
              <w:shd w:val="clear" w:color="auto" w:fill="FFFFFF"/>
              <w:tabs>
                <w:tab w:val="left" w:pos="2835"/>
              </w:tabs>
              <w:jc w:val="both"/>
              <w:rPr>
                <w:sz w:val="16"/>
                <w:szCs w:val="16"/>
              </w:rPr>
            </w:pPr>
            <w:r>
              <w:rPr>
                <w:sz w:val="16"/>
                <w:szCs w:val="16"/>
              </w:rPr>
              <w:t>studio approfondito delle tool di modellazione e deformatori (extrude, bevel, multicut, lattice, bridge...)</w:t>
            </w:r>
            <w:r w:rsidR="001D09F6">
              <w:rPr>
                <w:sz w:val="16"/>
                <w:szCs w:val="16"/>
              </w:rPr>
              <w:t>;</w:t>
            </w:r>
          </w:p>
          <w:p w14:paraId="5981BD18" w14:textId="1161E469" w:rsidR="0083704F" w:rsidRDefault="00000000">
            <w:pPr>
              <w:shd w:val="clear" w:color="auto" w:fill="FFFFFF"/>
              <w:tabs>
                <w:tab w:val="left" w:pos="2835"/>
              </w:tabs>
              <w:jc w:val="both"/>
              <w:rPr>
                <w:sz w:val="16"/>
                <w:szCs w:val="16"/>
              </w:rPr>
            </w:pPr>
            <w:r>
              <w:rPr>
                <w:sz w:val="16"/>
                <w:szCs w:val="16"/>
              </w:rPr>
              <w:t>Il viso, gli occhi e la bocca</w:t>
            </w:r>
            <w:r w:rsidR="001D09F6">
              <w:rPr>
                <w:sz w:val="16"/>
                <w:szCs w:val="16"/>
              </w:rPr>
              <w:t>;</w:t>
            </w:r>
          </w:p>
          <w:p w14:paraId="61403722" w14:textId="73844AD0" w:rsidR="0083704F" w:rsidRDefault="00000000">
            <w:pPr>
              <w:shd w:val="clear" w:color="auto" w:fill="FFFFFF"/>
              <w:tabs>
                <w:tab w:val="left" w:pos="2835"/>
              </w:tabs>
              <w:jc w:val="both"/>
              <w:rPr>
                <w:sz w:val="16"/>
                <w:szCs w:val="16"/>
              </w:rPr>
            </w:pPr>
            <w:r>
              <w:rPr>
                <w:sz w:val="16"/>
                <w:szCs w:val="16"/>
              </w:rPr>
              <w:t>Topologia e organizzazione mesh funzionali per rig e texturing</w:t>
            </w:r>
            <w:r w:rsidR="001D09F6">
              <w:rPr>
                <w:sz w:val="16"/>
                <w:szCs w:val="16"/>
              </w:rPr>
              <w:t>;</w:t>
            </w:r>
          </w:p>
          <w:p w14:paraId="778FF607" w14:textId="594798E9" w:rsidR="0083704F" w:rsidRDefault="001D09F6">
            <w:pPr>
              <w:shd w:val="clear" w:color="auto" w:fill="FFFFFF"/>
              <w:tabs>
                <w:tab w:val="left" w:pos="2835"/>
              </w:tabs>
              <w:jc w:val="both"/>
              <w:rPr>
                <w:sz w:val="16"/>
                <w:szCs w:val="16"/>
              </w:rPr>
            </w:pPr>
            <w:r>
              <w:rPr>
                <w:sz w:val="16"/>
                <w:szCs w:val="16"/>
              </w:rPr>
              <w:t>Componenti rigide, componenti in movimento, aree deformabili in animazione cartoon;</w:t>
            </w:r>
          </w:p>
          <w:p w14:paraId="68DE7336" w14:textId="21D528F5" w:rsidR="0083704F" w:rsidRDefault="00000000">
            <w:pPr>
              <w:shd w:val="clear" w:color="auto" w:fill="FFFFFF"/>
              <w:tabs>
                <w:tab w:val="left" w:pos="2835"/>
              </w:tabs>
              <w:jc w:val="both"/>
              <w:rPr>
                <w:sz w:val="16"/>
                <w:szCs w:val="16"/>
              </w:rPr>
            </w:pPr>
            <w:r>
              <w:rPr>
                <w:sz w:val="16"/>
                <w:szCs w:val="16"/>
              </w:rPr>
              <w:t>Pianificazione delle articolazioni, l'importanza dei pivot, del raggio nelle giunture, gli assi di rotazione</w:t>
            </w:r>
            <w:r w:rsidR="001D09F6">
              <w:rPr>
                <w:sz w:val="16"/>
                <w:szCs w:val="16"/>
              </w:rPr>
              <w:t>;</w:t>
            </w:r>
          </w:p>
          <w:p w14:paraId="38F6C472" w14:textId="1AC41290" w:rsidR="0083704F" w:rsidRDefault="00000000">
            <w:pPr>
              <w:shd w:val="clear" w:color="auto" w:fill="FFFFFF"/>
              <w:tabs>
                <w:tab w:val="left" w:pos="2835"/>
              </w:tabs>
              <w:jc w:val="both"/>
              <w:rPr>
                <w:sz w:val="16"/>
                <w:szCs w:val="16"/>
              </w:rPr>
            </w:pPr>
            <w:r>
              <w:rPr>
                <w:sz w:val="16"/>
                <w:szCs w:val="16"/>
              </w:rPr>
              <w:t>Imparare a pensare la modellazione in ottica del rig e del texturing</w:t>
            </w:r>
            <w:r w:rsidR="001D09F6">
              <w:rPr>
                <w:sz w:val="16"/>
                <w:szCs w:val="16"/>
              </w:rPr>
              <w:t>;</w:t>
            </w:r>
          </w:p>
          <w:p w14:paraId="6DDB1D7B" w14:textId="77777777" w:rsidR="0083704F" w:rsidRDefault="00000000">
            <w:pPr>
              <w:shd w:val="clear" w:color="auto" w:fill="FFFFFF"/>
              <w:tabs>
                <w:tab w:val="left" w:pos="2835"/>
              </w:tabs>
              <w:jc w:val="both"/>
              <w:rPr>
                <w:sz w:val="16"/>
                <w:szCs w:val="16"/>
              </w:rPr>
            </w:pPr>
            <w:r>
              <w:rPr>
                <w:sz w:val="16"/>
                <w:szCs w:val="16"/>
              </w:rPr>
              <w:t>Analisi modellazione quad, triangoli, ngons.</w:t>
            </w:r>
          </w:p>
          <w:p w14:paraId="28DD08DB" w14:textId="77777777" w:rsidR="001D09F6" w:rsidRDefault="001D09F6">
            <w:pPr>
              <w:shd w:val="clear" w:color="auto" w:fill="FFFFFF"/>
              <w:tabs>
                <w:tab w:val="left" w:pos="2835"/>
              </w:tabs>
              <w:jc w:val="both"/>
              <w:rPr>
                <w:sz w:val="16"/>
                <w:szCs w:val="16"/>
              </w:rPr>
            </w:pPr>
          </w:p>
          <w:p w14:paraId="0A06F03F" w14:textId="6A8B588B" w:rsidR="0083704F" w:rsidRDefault="00000000">
            <w:pPr>
              <w:shd w:val="clear" w:color="auto" w:fill="FFFFFF"/>
              <w:tabs>
                <w:tab w:val="left" w:pos="2835"/>
              </w:tabs>
              <w:jc w:val="both"/>
              <w:rPr>
                <w:b/>
                <w:bCs/>
                <w:sz w:val="16"/>
                <w:szCs w:val="16"/>
              </w:rPr>
            </w:pPr>
            <w:r>
              <w:rPr>
                <w:b/>
                <w:bCs/>
                <w:sz w:val="16"/>
                <w:szCs w:val="16"/>
              </w:rPr>
              <w:t>MODUL</w:t>
            </w:r>
            <w:r w:rsidR="000277A0">
              <w:rPr>
                <w:b/>
                <w:bCs/>
                <w:sz w:val="16"/>
                <w:szCs w:val="16"/>
              </w:rPr>
              <w:t>I</w:t>
            </w:r>
            <w:r>
              <w:rPr>
                <w:b/>
                <w:bCs/>
                <w:sz w:val="16"/>
                <w:szCs w:val="16"/>
              </w:rPr>
              <w:t xml:space="preserve"> 5 - 6 - 7 (12h)</w:t>
            </w:r>
          </w:p>
          <w:p w14:paraId="7C8BB89D" w14:textId="77777777" w:rsidR="001D09F6" w:rsidRDefault="001D09F6">
            <w:pPr>
              <w:shd w:val="clear" w:color="auto" w:fill="FFFFFF"/>
              <w:tabs>
                <w:tab w:val="left" w:pos="2835"/>
              </w:tabs>
              <w:jc w:val="both"/>
              <w:rPr>
                <w:b/>
                <w:bCs/>
                <w:sz w:val="16"/>
                <w:szCs w:val="16"/>
              </w:rPr>
            </w:pPr>
          </w:p>
          <w:p w14:paraId="473B5E67" w14:textId="19B48E03" w:rsidR="0083704F" w:rsidRDefault="001D09F6">
            <w:pPr>
              <w:shd w:val="clear" w:color="auto" w:fill="FFFFFF"/>
              <w:tabs>
                <w:tab w:val="left" w:pos="2835"/>
              </w:tabs>
              <w:jc w:val="both"/>
              <w:rPr>
                <w:sz w:val="16"/>
                <w:szCs w:val="16"/>
              </w:rPr>
            </w:pPr>
            <w:r>
              <w:rPr>
                <w:sz w:val="16"/>
                <w:szCs w:val="16"/>
              </w:rPr>
              <w:t>Lavoro individuale di modellazione con supervisione del docente;</w:t>
            </w:r>
          </w:p>
          <w:p w14:paraId="4BA17420" w14:textId="54CFC2AD" w:rsidR="0083704F" w:rsidRDefault="00000000">
            <w:pPr>
              <w:shd w:val="clear" w:color="auto" w:fill="FFFFFF"/>
              <w:tabs>
                <w:tab w:val="left" w:pos="2835"/>
              </w:tabs>
              <w:jc w:val="both"/>
              <w:rPr>
                <w:sz w:val="16"/>
                <w:szCs w:val="16"/>
              </w:rPr>
            </w:pPr>
            <w:r>
              <w:rPr>
                <w:sz w:val="16"/>
                <w:szCs w:val="16"/>
              </w:rPr>
              <w:t>Finalizzazione del character</w:t>
            </w:r>
            <w:r w:rsidR="001D09F6">
              <w:rPr>
                <w:sz w:val="16"/>
                <w:szCs w:val="16"/>
              </w:rPr>
              <w:t>;</w:t>
            </w:r>
          </w:p>
          <w:p w14:paraId="0BF0E03F" w14:textId="416C5059" w:rsidR="0083704F" w:rsidRDefault="00000000">
            <w:pPr>
              <w:shd w:val="clear" w:color="auto" w:fill="FFFFFF"/>
              <w:tabs>
                <w:tab w:val="left" w:pos="2835"/>
              </w:tabs>
              <w:jc w:val="both"/>
              <w:rPr>
                <w:sz w:val="16"/>
                <w:szCs w:val="16"/>
              </w:rPr>
            </w:pPr>
            <w:r>
              <w:rPr>
                <w:sz w:val="16"/>
                <w:szCs w:val="16"/>
              </w:rPr>
              <w:t>Prima pulizia della scena e dell'outliner: freeze transformation, delete history, protocollo</w:t>
            </w:r>
            <w:r w:rsidR="001D09F6">
              <w:rPr>
                <w:sz w:val="16"/>
                <w:szCs w:val="16"/>
              </w:rPr>
              <w:t>;</w:t>
            </w:r>
          </w:p>
          <w:p w14:paraId="32D78497" w14:textId="73533694" w:rsidR="0083704F" w:rsidRDefault="00000000">
            <w:pPr>
              <w:shd w:val="clear" w:color="auto" w:fill="FFFFFF"/>
              <w:tabs>
                <w:tab w:val="left" w:pos="2835"/>
              </w:tabs>
              <w:jc w:val="both"/>
              <w:rPr>
                <w:sz w:val="16"/>
                <w:szCs w:val="16"/>
              </w:rPr>
            </w:pPr>
            <w:r>
              <w:rPr>
                <w:sz w:val="16"/>
                <w:szCs w:val="16"/>
              </w:rPr>
              <w:t>Nomenclatura e gerarchie outliner</w:t>
            </w:r>
            <w:r w:rsidR="001D09F6">
              <w:rPr>
                <w:sz w:val="16"/>
                <w:szCs w:val="16"/>
              </w:rPr>
              <w:t>.</w:t>
            </w:r>
          </w:p>
          <w:p w14:paraId="1F8E56ED" w14:textId="77777777" w:rsidR="001D09F6" w:rsidRDefault="001D09F6">
            <w:pPr>
              <w:shd w:val="clear" w:color="auto" w:fill="FFFFFF"/>
              <w:tabs>
                <w:tab w:val="left" w:pos="2835"/>
              </w:tabs>
              <w:jc w:val="both"/>
              <w:rPr>
                <w:sz w:val="16"/>
                <w:szCs w:val="16"/>
              </w:rPr>
            </w:pPr>
          </w:p>
          <w:p w14:paraId="11065512" w14:textId="77777777" w:rsidR="0083704F" w:rsidRDefault="00000000">
            <w:pPr>
              <w:shd w:val="clear" w:color="auto" w:fill="FFFFFF"/>
              <w:tabs>
                <w:tab w:val="left" w:pos="2835"/>
              </w:tabs>
              <w:jc w:val="both"/>
              <w:rPr>
                <w:b/>
                <w:bCs/>
                <w:sz w:val="16"/>
                <w:szCs w:val="16"/>
              </w:rPr>
            </w:pPr>
            <w:r>
              <w:rPr>
                <w:b/>
                <w:bCs/>
                <w:sz w:val="16"/>
                <w:szCs w:val="16"/>
              </w:rPr>
              <w:t>MODULO 8 (4h)</w:t>
            </w:r>
          </w:p>
          <w:p w14:paraId="2D3DD57A" w14:textId="77777777" w:rsidR="001D09F6" w:rsidRDefault="001D09F6">
            <w:pPr>
              <w:shd w:val="clear" w:color="auto" w:fill="FFFFFF"/>
              <w:tabs>
                <w:tab w:val="left" w:pos="2835"/>
              </w:tabs>
              <w:jc w:val="both"/>
              <w:rPr>
                <w:b/>
                <w:bCs/>
                <w:sz w:val="16"/>
                <w:szCs w:val="16"/>
              </w:rPr>
            </w:pPr>
          </w:p>
          <w:p w14:paraId="3AFA6091" w14:textId="5A61BA35" w:rsidR="0083704F" w:rsidRDefault="00000000">
            <w:pPr>
              <w:shd w:val="clear" w:color="auto" w:fill="FFFFFF"/>
              <w:tabs>
                <w:tab w:val="left" w:pos="2835"/>
              </w:tabs>
              <w:jc w:val="both"/>
              <w:rPr>
                <w:sz w:val="16"/>
                <w:szCs w:val="16"/>
              </w:rPr>
            </w:pPr>
            <w:r>
              <w:rPr>
                <w:sz w:val="16"/>
                <w:szCs w:val="16"/>
              </w:rPr>
              <w:t>Introduzione alle UV e alle UDIM</w:t>
            </w:r>
            <w:r w:rsidR="001D09F6">
              <w:rPr>
                <w:sz w:val="16"/>
                <w:szCs w:val="16"/>
              </w:rPr>
              <w:t>;</w:t>
            </w:r>
          </w:p>
          <w:p w14:paraId="32576A07" w14:textId="72317990" w:rsidR="0083704F" w:rsidRDefault="00000000">
            <w:pPr>
              <w:shd w:val="clear" w:color="auto" w:fill="FFFFFF"/>
              <w:tabs>
                <w:tab w:val="left" w:pos="2835"/>
              </w:tabs>
              <w:jc w:val="both"/>
              <w:rPr>
                <w:sz w:val="16"/>
                <w:szCs w:val="16"/>
              </w:rPr>
            </w:pPr>
            <w:r>
              <w:rPr>
                <w:sz w:val="16"/>
                <w:szCs w:val="16"/>
              </w:rPr>
              <w:t>Tecniche per lavorare le UV in maniera ottimizzata e funzionale</w:t>
            </w:r>
            <w:r w:rsidR="001D09F6">
              <w:rPr>
                <w:sz w:val="16"/>
                <w:szCs w:val="16"/>
              </w:rPr>
              <w:t>.</w:t>
            </w:r>
          </w:p>
          <w:p w14:paraId="634DA41F" w14:textId="77777777" w:rsidR="001D09F6" w:rsidRDefault="001D09F6">
            <w:pPr>
              <w:shd w:val="clear" w:color="auto" w:fill="FFFFFF"/>
              <w:tabs>
                <w:tab w:val="left" w:pos="2835"/>
              </w:tabs>
              <w:jc w:val="both"/>
              <w:rPr>
                <w:sz w:val="16"/>
                <w:szCs w:val="16"/>
              </w:rPr>
            </w:pPr>
          </w:p>
          <w:p w14:paraId="5E8B4FBB" w14:textId="77777777" w:rsidR="0083704F" w:rsidRDefault="00000000">
            <w:pPr>
              <w:shd w:val="clear" w:color="auto" w:fill="FFFFFF"/>
              <w:tabs>
                <w:tab w:val="left" w:pos="2835"/>
              </w:tabs>
              <w:jc w:val="both"/>
              <w:rPr>
                <w:b/>
                <w:bCs/>
                <w:sz w:val="16"/>
                <w:szCs w:val="16"/>
              </w:rPr>
            </w:pPr>
            <w:r>
              <w:rPr>
                <w:b/>
                <w:bCs/>
                <w:sz w:val="16"/>
                <w:szCs w:val="16"/>
              </w:rPr>
              <w:t>MODULI 9 -10 (8h)</w:t>
            </w:r>
          </w:p>
          <w:p w14:paraId="329F97F8" w14:textId="77777777" w:rsidR="001D09F6" w:rsidRDefault="001D09F6">
            <w:pPr>
              <w:shd w:val="clear" w:color="auto" w:fill="FFFFFF"/>
              <w:tabs>
                <w:tab w:val="left" w:pos="2835"/>
              </w:tabs>
              <w:jc w:val="both"/>
              <w:rPr>
                <w:b/>
                <w:bCs/>
                <w:sz w:val="16"/>
                <w:szCs w:val="16"/>
              </w:rPr>
            </w:pPr>
          </w:p>
          <w:p w14:paraId="217E93D3" w14:textId="61F399EF" w:rsidR="0083704F" w:rsidRDefault="001D09F6">
            <w:pPr>
              <w:shd w:val="clear" w:color="auto" w:fill="FFFFFF"/>
              <w:tabs>
                <w:tab w:val="left" w:pos="2835"/>
              </w:tabs>
              <w:jc w:val="both"/>
              <w:rPr>
                <w:sz w:val="16"/>
                <w:szCs w:val="16"/>
              </w:rPr>
            </w:pPr>
            <w:r>
              <w:rPr>
                <w:sz w:val="16"/>
                <w:szCs w:val="16"/>
              </w:rPr>
              <w:t>Assegnare dei materiali standard ai vari componenti del personaggio con il motore di render Arnold, studiandone gli attributi (color, roughness, transmission…);</w:t>
            </w:r>
          </w:p>
          <w:p w14:paraId="0FF9C5CB" w14:textId="2F1BD93A" w:rsidR="0083704F" w:rsidRDefault="001D09F6">
            <w:pPr>
              <w:shd w:val="clear" w:color="auto" w:fill="FFFFFF"/>
              <w:tabs>
                <w:tab w:val="left" w:pos="2835"/>
              </w:tabs>
              <w:jc w:val="both"/>
              <w:rPr>
                <w:sz w:val="16"/>
                <w:szCs w:val="16"/>
              </w:rPr>
            </w:pPr>
            <w:r>
              <w:rPr>
                <w:sz w:val="16"/>
                <w:szCs w:val="16"/>
              </w:rPr>
              <w:t>Impostazioni di render: dal formato ai parametri più comuni;</w:t>
            </w:r>
          </w:p>
          <w:p w14:paraId="7C25C2CD" w14:textId="1F6DDA25" w:rsidR="0083704F" w:rsidRDefault="001D09F6">
            <w:pPr>
              <w:shd w:val="clear" w:color="auto" w:fill="FFFFFF"/>
              <w:tabs>
                <w:tab w:val="left" w:pos="2835"/>
              </w:tabs>
              <w:jc w:val="both"/>
              <w:rPr>
                <w:sz w:val="16"/>
                <w:szCs w:val="16"/>
              </w:rPr>
            </w:pPr>
            <w:r>
              <w:rPr>
                <w:sz w:val="16"/>
                <w:szCs w:val="16"/>
              </w:rPr>
              <w:t>Creare una scena di turnaround con luci e animazione in loop del personaggio e renderizzarla.</w:t>
            </w:r>
          </w:p>
          <w:p w14:paraId="3CB3585C" w14:textId="77777777" w:rsidR="001D09F6" w:rsidRDefault="001D09F6">
            <w:pPr>
              <w:shd w:val="clear" w:color="auto" w:fill="FFFFFF"/>
              <w:tabs>
                <w:tab w:val="left" w:pos="2835"/>
              </w:tabs>
              <w:jc w:val="both"/>
              <w:rPr>
                <w:sz w:val="16"/>
                <w:szCs w:val="16"/>
              </w:rPr>
            </w:pPr>
          </w:p>
          <w:p w14:paraId="07DA2056" w14:textId="77777777" w:rsidR="0031396C" w:rsidRPr="0031396C" w:rsidRDefault="0031396C" w:rsidP="0031396C">
            <w:pPr>
              <w:rPr>
                <w:sz w:val="16"/>
                <w:szCs w:val="16"/>
              </w:rPr>
            </w:pPr>
            <w:r w:rsidRPr="0031396C">
              <w:rPr>
                <w:sz w:val="16"/>
                <w:szCs w:val="16"/>
              </w:rPr>
              <w:t>Sarà consentito l'uso del software e l'accesso ai file del progetto anche fuori dall'orario delle lezioni, in modo da consentire agli studenti di esercitarsi in autonomia.</w:t>
            </w:r>
          </w:p>
          <w:p w14:paraId="0E4393AA" w14:textId="77777777" w:rsidR="0083704F" w:rsidRDefault="0083704F">
            <w:pPr>
              <w:shd w:val="clear" w:color="auto" w:fill="FFFFFF"/>
              <w:tabs>
                <w:tab w:val="left" w:pos="2835"/>
              </w:tabs>
              <w:jc w:val="both"/>
              <w:rPr>
                <w:sz w:val="16"/>
                <w:szCs w:val="16"/>
              </w:rPr>
            </w:pPr>
          </w:p>
          <w:p w14:paraId="5184A6BD" w14:textId="255AFE35" w:rsidR="0083704F" w:rsidRDefault="00000000">
            <w:pPr>
              <w:shd w:val="clear" w:color="auto" w:fill="FFFFFF"/>
              <w:tabs>
                <w:tab w:val="left" w:pos="2835"/>
              </w:tabs>
              <w:jc w:val="both"/>
              <w:rPr>
                <w:sz w:val="16"/>
                <w:szCs w:val="16"/>
              </w:rPr>
            </w:pPr>
            <w:r>
              <w:rPr>
                <w:sz w:val="16"/>
                <w:szCs w:val="16"/>
              </w:rPr>
              <w:t>Il percorso ha una durata complessiva di 40 ore ed è organizzato in lezioni teoriche e esercitazioni pratiche nel mese di Luglio 2026, in presenza presso MDC Pistoia (orario: 0</w:t>
            </w:r>
            <w:r w:rsidR="001D09F6">
              <w:rPr>
                <w:sz w:val="16"/>
                <w:szCs w:val="16"/>
              </w:rPr>
              <w:t>9</w:t>
            </w:r>
            <w:r>
              <w:rPr>
                <w:sz w:val="16"/>
                <w:szCs w:val="16"/>
              </w:rPr>
              <w:t>:30/13:30 -14:30/18:30).</w:t>
            </w:r>
          </w:p>
          <w:p w14:paraId="68FD9386" w14:textId="77777777" w:rsidR="0083704F" w:rsidRDefault="00000000">
            <w:pPr>
              <w:shd w:val="clear" w:color="auto" w:fill="FFFFFF"/>
              <w:tabs>
                <w:tab w:val="left" w:pos="2835"/>
              </w:tabs>
              <w:jc w:val="both"/>
              <w:rPr>
                <w:sz w:val="16"/>
                <w:szCs w:val="16"/>
              </w:rPr>
            </w:pPr>
            <w:r>
              <w:rPr>
                <w:sz w:val="16"/>
                <w:szCs w:val="16"/>
              </w:rPr>
              <w:t xml:space="preserve">Il corso è rivolto a 10 persone maggiorenni, disoccupate, inoccupate, occupate. </w:t>
            </w:r>
          </w:p>
          <w:p w14:paraId="631166FA" w14:textId="77777777" w:rsidR="0083704F" w:rsidRDefault="0083704F">
            <w:pPr>
              <w:tabs>
                <w:tab w:val="left" w:pos="2835"/>
              </w:tabs>
              <w:jc w:val="both"/>
              <w:rPr>
                <w:sz w:val="16"/>
                <w:szCs w:val="16"/>
              </w:rPr>
            </w:pPr>
          </w:p>
          <w:p w14:paraId="2DA862DB" w14:textId="77777777" w:rsidR="0083704F" w:rsidRDefault="00000000">
            <w:pPr>
              <w:shd w:val="clear" w:color="auto" w:fill="FFFFFF"/>
              <w:tabs>
                <w:tab w:val="left" w:pos="2835"/>
              </w:tabs>
              <w:jc w:val="both"/>
              <w:rPr>
                <w:sz w:val="16"/>
                <w:szCs w:val="16"/>
              </w:rPr>
            </w:pPr>
            <w:r>
              <w:rPr>
                <w:sz w:val="16"/>
                <w:szCs w:val="16"/>
              </w:rPr>
              <w:t xml:space="preserve">Scopo del corso è fa conseguire al corsista gli strumenti base per la modellazione hard surface con MAYA AUTODESK in modo professionale e con la giusta metodologia. </w:t>
            </w:r>
          </w:p>
          <w:p w14:paraId="2FE543D3" w14:textId="77777777" w:rsidR="0083704F" w:rsidRDefault="0083704F">
            <w:pPr>
              <w:jc w:val="both"/>
              <w:rPr>
                <w:sz w:val="16"/>
                <w:szCs w:val="16"/>
              </w:rPr>
            </w:pPr>
          </w:p>
          <w:p w14:paraId="0967CE72" w14:textId="77777777" w:rsidR="0083704F"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6E67A841" w14:textId="26063B3D" w:rsidR="0083704F" w:rsidRDefault="00000000">
            <w:pPr>
              <w:tabs>
                <w:tab w:val="left" w:pos="2835"/>
              </w:tabs>
              <w:jc w:val="both"/>
              <w:rPr>
                <w:sz w:val="16"/>
                <w:szCs w:val="16"/>
              </w:rPr>
            </w:pPr>
            <w:r>
              <w:rPr>
                <w:sz w:val="16"/>
                <w:szCs w:val="16"/>
              </w:rPr>
              <w:t>Si richiede un livello intermedio di Autodesk Maya, in particolare di modellazione.</w:t>
            </w:r>
            <w:r w:rsidR="00E24A3D">
              <w:rPr>
                <w:sz w:val="16"/>
                <w:szCs w:val="16"/>
              </w:rPr>
              <w:t xml:space="preserve"> </w:t>
            </w:r>
            <w:r w:rsidR="00E24A3D" w:rsidRPr="00E24A3D">
              <w:rPr>
                <w:sz w:val="16"/>
                <w:szCs w:val="16"/>
              </w:rPr>
              <w:t>Si richiede l’invio del Form di Autovalutazione</w:t>
            </w:r>
            <w:r w:rsidR="003E6A77">
              <w:rPr>
                <w:sz w:val="16"/>
                <w:szCs w:val="16"/>
              </w:rPr>
              <w:t>.</w:t>
            </w:r>
          </w:p>
          <w:p w14:paraId="19AEB256" w14:textId="77777777" w:rsidR="0083704F" w:rsidRDefault="0083704F">
            <w:pPr>
              <w:tabs>
                <w:tab w:val="left" w:pos="2840"/>
                <w:tab w:val="left" w:pos="8270"/>
              </w:tabs>
              <w:ind w:right="-10"/>
              <w:jc w:val="both"/>
              <w:rPr>
                <w:sz w:val="16"/>
                <w:szCs w:val="16"/>
                <w:highlight w:val="yellow"/>
              </w:rPr>
            </w:pPr>
          </w:p>
          <w:p w14:paraId="5DFC564C" w14:textId="68C2EC28" w:rsidR="0083704F" w:rsidRDefault="00000000">
            <w:pPr>
              <w:tabs>
                <w:tab w:val="left" w:pos="2840"/>
                <w:tab w:val="left" w:pos="8270"/>
              </w:tabs>
              <w:ind w:right="-10"/>
              <w:jc w:val="both"/>
              <w:rPr>
                <w:sz w:val="16"/>
                <w:szCs w:val="16"/>
              </w:rPr>
            </w:pPr>
            <w:r>
              <w:rPr>
                <w:sz w:val="16"/>
                <w:szCs w:val="16"/>
              </w:rPr>
              <w:t>I partecipanti verranno selezionati fino a esaurimento posti, per un massimo di 10</w:t>
            </w:r>
            <w:r w:rsidR="00E1502E">
              <w:rPr>
                <w:sz w:val="16"/>
                <w:szCs w:val="16"/>
              </w:rPr>
              <w:t>, in coerenza con i requisiti richiesti</w:t>
            </w:r>
            <w:r>
              <w:rPr>
                <w:sz w:val="16"/>
                <w:szCs w:val="16"/>
              </w:rPr>
              <w:t xml:space="preserve">. I candidati selezionati saranno informati con un’email di conferma. </w:t>
            </w:r>
          </w:p>
          <w:p w14:paraId="34877F45" w14:textId="77777777" w:rsidR="0083704F" w:rsidRDefault="0083704F">
            <w:pPr>
              <w:shd w:val="clear" w:color="auto" w:fill="FFFFFF"/>
              <w:tabs>
                <w:tab w:val="left" w:pos="2835"/>
              </w:tabs>
              <w:jc w:val="both"/>
              <w:rPr>
                <w:sz w:val="16"/>
                <w:szCs w:val="16"/>
              </w:rPr>
            </w:pPr>
          </w:p>
          <w:p w14:paraId="4D2A55DA" w14:textId="77777777" w:rsidR="0083704F" w:rsidRDefault="00000000">
            <w:pPr>
              <w:shd w:val="clear" w:color="auto" w:fill="FFFFFF"/>
              <w:tabs>
                <w:tab w:val="left" w:pos="2835"/>
              </w:tabs>
              <w:jc w:val="both"/>
              <w:rPr>
                <w:sz w:val="16"/>
                <w:szCs w:val="16"/>
              </w:rPr>
            </w:pPr>
            <w:r>
              <w:rPr>
                <w:sz w:val="16"/>
                <w:szCs w:val="16"/>
              </w:rPr>
              <w:t>Non è previsto riconoscimento di crediti in ingresso.</w:t>
            </w:r>
          </w:p>
          <w:p w14:paraId="6C2C7997" w14:textId="77777777" w:rsidR="0083704F" w:rsidRDefault="0083704F">
            <w:pPr>
              <w:shd w:val="clear" w:color="auto" w:fill="FFFFFF"/>
              <w:tabs>
                <w:tab w:val="left" w:pos="2835"/>
              </w:tabs>
              <w:jc w:val="both"/>
              <w:rPr>
                <w:sz w:val="16"/>
                <w:szCs w:val="16"/>
              </w:rPr>
            </w:pPr>
          </w:p>
          <w:p w14:paraId="01417731" w14:textId="77777777" w:rsidR="0083704F" w:rsidRDefault="0083704F">
            <w:pPr>
              <w:tabs>
                <w:tab w:val="left" w:pos="2840"/>
                <w:tab w:val="left" w:pos="8270"/>
              </w:tabs>
              <w:ind w:right="-10"/>
              <w:jc w:val="both"/>
              <w:rPr>
                <w:sz w:val="16"/>
                <w:szCs w:val="16"/>
              </w:rPr>
            </w:pPr>
          </w:p>
          <w:p w14:paraId="4786447A" w14:textId="77777777" w:rsidR="0083704F" w:rsidRDefault="00000000">
            <w:pPr>
              <w:tabs>
                <w:tab w:val="left" w:pos="2840"/>
                <w:tab w:val="left" w:pos="8270"/>
              </w:tabs>
              <w:ind w:right="-10"/>
              <w:jc w:val="both"/>
              <w:rPr>
                <w:sz w:val="16"/>
                <w:szCs w:val="16"/>
              </w:rPr>
            </w:pPr>
            <w:r>
              <w:rPr>
                <w:sz w:val="16"/>
                <w:szCs w:val="16"/>
              </w:rPr>
              <w:t>Le iscrizioni dovranno pervenire entro e non oltre il 29/06/2026. Per informazioni consultare la pagina dedicata alla Formazione sul sito www.manifatturedigitalicinema.it</w:t>
            </w:r>
          </w:p>
          <w:p w14:paraId="04FDE693" w14:textId="77777777" w:rsidR="0083704F" w:rsidRDefault="0083704F">
            <w:pPr>
              <w:tabs>
                <w:tab w:val="left" w:pos="2840"/>
                <w:tab w:val="left" w:pos="8270"/>
              </w:tabs>
              <w:ind w:right="-10"/>
              <w:jc w:val="both"/>
            </w:pPr>
            <w:hyperlink r:id="rId7">
              <w:r>
                <w:rPr>
                  <w:color w:val="0000FF"/>
                  <w:sz w:val="16"/>
                  <w:szCs w:val="16"/>
                  <w:u w:val="single"/>
                </w:rPr>
                <w:t>Tel:057420953</w:t>
              </w:r>
            </w:hyperlink>
            <w:r>
              <w:rPr>
                <w:sz w:val="16"/>
                <w:szCs w:val="16"/>
              </w:rPr>
              <w:t xml:space="preserve"> Mail: </w:t>
            </w:r>
            <w:hyperlink r:id="rId8">
              <w:r>
                <w:rPr>
                  <w:color w:val="0000FF"/>
                  <w:sz w:val="16"/>
                  <w:szCs w:val="16"/>
                  <w:u w:val="single"/>
                </w:rPr>
                <w:t>iscrizioni@manifatturedigitalicinema.it</w:t>
              </w:r>
            </w:hyperlink>
            <w:r>
              <w:rPr>
                <w:sz w:val="16"/>
                <w:szCs w:val="16"/>
              </w:rPr>
              <w:t xml:space="preserve"> </w:t>
            </w:r>
            <w:r>
              <w:rPr>
                <w:sz w:val="16"/>
                <w:szCs w:val="16"/>
              </w:rPr>
              <w:br/>
            </w:r>
          </w:p>
          <w:p w14:paraId="1B8343B6" w14:textId="77777777" w:rsidR="0083704F" w:rsidRDefault="00000000">
            <w:pPr>
              <w:tabs>
                <w:tab w:val="left" w:pos="2840"/>
                <w:tab w:val="left" w:pos="8270"/>
              </w:tabs>
              <w:ind w:right="-10"/>
              <w:jc w:val="both"/>
              <w:rPr>
                <w:sz w:val="16"/>
                <w:szCs w:val="16"/>
              </w:rPr>
            </w:pPr>
            <w:r>
              <w:rPr>
                <w:sz w:val="16"/>
                <w:szCs w:val="16"/>
              </w:rPr>
              <w:t>Manifatture Digitali Cinema in Viale Pacinotti 9 c/o Palazzina Coppedè – Pistoia</w:t>
            </w:r>
          </w:p>
          <w:p w14:paraId="15C95A56" w14:textId="77777777" w:rsidR="0083704F" w:rsidRDefault="0083704F">
            <w:pPr>
              <w:tabs>
                <w:tab w:val="left" w:pos="2840"/>
                <w:tab w:val="left" w:pos="8270"/>
              </w:tabs>
              <w:ind w:right="-10"/>
              <w:jc w:val="both"/>
              <w:rPr>
                <w:sz w:val="16"/>
                <w:szCs w:val="16"/>
              </w:rPr>
            </w:pPr>
          </w:p>
          <w:p w14:paraId="689B5813" w14:textId="77777777" w:rsidR="0083704F" w:rsidRDefault="00000000">
            <w:pP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441B48EE" w14:textId="77777777" w:rsidR="0083704F" w:rsidRDefault="0083704F">
      <w:pPr>
        <w:ind w:right="-262"/>
      </w:pPr>
    </w:p>
    <w:sectPr w:rsidR="0083704F">
      <w:headerReference w:type="even" r:id="rId9"/>
      <w:headerReference w:type="default" r:id="rId10"/>
      <w:footerReference w:type="even" r:id="rId11"/>
      <w:footerReference w:type="default" r:id="rId12"/>
      <w:headerReference w:type="first" r:id="rId13"/>
      <w:footerReference w:type="first" r:id="rId14"/>
      <w:pgSz w:w="11906" w:h="16838"/>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1483FE" w14:textId="77777777" w:rsidR="00F448CA" w:rsidRDefault="00F448CA">
      <w:r>
        <w:separator/>
      </w:r>
    </w:p>
  </w:endnote>
  <w:endnote w:type="continuationSeparator" w:id="0">
    <w:p w14:paraId="6485828D" w14:textId="77777777" w:rsidR="00F448CA" w:rsidRDefault="00F44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DB5647E7-1A4C-4E71-BE7C-F8FFD65702F5}"/>
    <w:embedBold r:id="rId2" w:fontKey="{6F8F213A-A9B8-49B5-8174-5D202E9C6D1D}"/>
  </w:font>
  <w:font w:name="Twentieth Century">
    <w:altName w:val="Calibri"/>
    <w:charset w:val="00"/>
    <w:family w:val="auto"/>
    <w:pitch w:val="default"/>
  </w:font>
  <w:font w:name="Basic">
    <w:charset w:val="00"/>
    <w:family w:val="auto"/>
    <w:pitch w:val="default"/>
    <w:embedItalic r:id="rId3" w:fontKey="{DABBF173-FD12-4FCB-81BB-4CDBEF36490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A5B0576-AF06-48C2-9BE4-7C74B9ADC1D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36F08BE4-B094-4B43-B40C-54BB13332010}"/>
  </w:font>
  <w:font w:name="Cambria">
    <w:panose1 w:val="02040503050406030204"/>
    <w:charset w:val="00"/>
    <w:family w:val="roman"/>
    <w:pitch w:val="variable"/>
    <w:sig w:usb0="E00006FF" w:usb1="420024FF" w:usb2="02000000" w:usb3="00000000" w:csb0="0000019F" w:csb1="00000000"/>
    <w:embedRegular r:id="rId6" w:fontKey="{3A69AC23-4AF5-410F-9C04-60C940BB70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B93E" w14:textId="77777777" w:rsidR="0083704F" w:rsidRDefault="0083704F">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90D5" w14:textId="77777777" w:rsidR="0083704F" w:rsidRDefault="00000000">
    <w:pPr>
      <w:tabs>
        <w:tab w:val="center" w:pos="4819"/>
        <w:tab w:val="right" w:pos="9638"/>
      </w:tabs>
      <w:rPr>
        <w:color w:val="000000"/>
      </w:rPr>
    </w:pPr>
    <w:r>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01101" w14:textId="77777777" w:rsidR="0083704F" w:rsidRDefault="0083704F">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7DCE7" w14:textId="77777777" w:rsidR="00F448CA" w:rsidRDefault="00F448CA">
      <w:r>
        <w:separator/>
      </w:r>
    </w:p>
  </w:footnote>
  <w:footnote w:type="continuationSeparator" w:id="0">
    <w:p w14:paraId="445E0065" w14:textId="77777777" w:rsidR="00F448CA" w:rsidRDefault="00F448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D6957" w14:textId="77777777" w:rsidR="0083704F" w:rsidRDefault="0083704F">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29604" w14:textId="77777777" w:rsidR="0083704F" w:rsidRDefault="00000000">
    <w:pPr>
      <w:jc w:val="center"/>
    </w:pPr>
    <w:r>
      <w:rPr>
        <w:noProof/>
      </w:rPr>
      <w:drawing>
        <wp:inline distT="0" distB="0" distL="0" distR="0" wp14:anchorId="729B64E5" wp14:editId="4E7A8E51">
          <wp:extent cx="6120765" cy="605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noProof/>
      </w:rPr>
      <w:drawing>
        <wp:inline distT="0" distB="0" distL="0" distR="0" wp14:anchorId="4EB28D45" wp14:editId="32E273B9">
          <wp:extent cx="1225550" cy="3975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25550" cy="397510"/>
                  </a:xfrm>
                  <a:prstGeom prst="rect">
                    <a:avLst/>
                  </a:prstGeom>
                  <a:ln/>
                </pic:spPr>
              </pic:pic>
            </a:graphicData>
          </a:graphic>
        </wp:inline>
      </w:drawing>
    </w:r>
    <w:r>
      <w:rPr>
        <w:rFonts w:ascii="Arial" w:eastAsia="Arial" w:hAnsi="Arial" w:cs="Arial"/>
        <w:color w:val="000000"/>
        <w:sz w:val="24"/>
        <w:szCs w:val="24"/>
      </w:rPr>
      <w:t xml:space="preserve">         </w:t>
    </w:r>
  </w:p>
  <w:p w14:paraId="4231D74B" w14:textId="77777777" w:rsidR="0083704F" w:rsidRDefault="0083704F">
    <w:pPr>
      <w:jc w:val="center"/>
      <w:rPr>
        <w:rFonts w:ascii="Arial" w:eastAsia="Arial" w:hAnsi="Arial" w:cs="Arial"/>
        <w:color w:val="000000"/>
        <w:sz w:val="24"/>
        <w:szCs w:val="24"/>
      </w:rPr>
    </w:pPr>
  </w:p>
  <w:p w14:paraId="0D1D28CC" w14:textId="77777777" w:rsidR="0083704F" w:rsidRDefault="00000000">
    <w:pPr>
      <w:shd w:val="clear" w:color="auto" w:fill="FFFFFF"/>
      <w:ind w:right="-262"/>
      <w:jc w:val="center"/>
      <w:rPr>
        <w:b/>
        <w:bCs/>
        <w:sz w:val="36"/>
        <w:szCs w:val="36"/>
      </w:rPr>
    </w:pPr>
    <w:r>
      <w:rPr>
        <w:b/>
        <w:bCs/>
        <w:sz w:val="36"/>
        <w:szCs w:val="36"/>
      </w:rPr>
      <w:t>MODELLAZIONE 3D di CHARACTERS in VOXEL ART</w:t>
    </w:r>
  </w:p>
  <w:p w14:paraId="32B2D7B4" w14:textId="77777777" w:rsidR="0083704F" w:rsidRDefault="00000000">
    <w:pPr>
      <w:shd w:val="clear" w:color="auto" w:fill="FFFFFF"/>
      <w:ind w:right="-262"/>
      <w:jc w:val="center"/>
      <w:rPr>
        <w:color w:val="000000"/>
        <w:sz w:val="18"/>
        <w:szCs w:val="18"/>
      </w:rPr>
    </w:pPr>
    <w:r>
      <w:rPr>
        <w:color w:val="000000"/>
        <w:sz w:val="18"/>
        <w:szCs w:val="18"/>
      </w:rPr>
      <w:t>Delibera di Giunta Regionale n. 682 del 03/06/2024 e n.22423 del 04/10/2024 per le attività formative svolte</w:t>
    </w:r>
  </w:p>
  <w:p w14:paraId="1209D3B5" w14:textId="77777777" w:rsidR="0083704F" w:rsidRDefault="00000000">
    <w:pPr>
      <w:shd w:val="clear" w:color="auto" w:fill="FFFFFF"/>
      <w:ind w:right="-262"/>
      <w:jc w:val="center"/>
      <w:rPr>
        <w:color w:val="000000"/>
        <w:sz w:val="18"/>
        <w:szCs w:val="18"/>
      </w:rPr>
    </w:pPr>
    <w:r>
      <w:rPr>
        <w:color w:val="000000"/>
        <w:sz w:val="18"/>
        <w:szCs w:val="18"/>
      </w:rPr>
      <w:t>nell’ambito del progetto Manifatture Digitali Cinema – POR FSE+ 2021-2027</w:t>
    </w:r>
  </w:p>
  <w:p w14:paraId="1E0B8CE4" w14:textId="77777777" w:rsidR="0083704F" w:rsidRDefault="00000000">
    <w:pPr>
      <w:shd w:val="clear" w:color="auto" w:fill="FFFFFF"/>
      <w:ind w:right="-262"/>
      <w:jc w:val="center"/>
      <w:rPr>
        <w:color w:val="000000"/>
        <w:sz w:val="18"/>
        <w:szCs w:val="18"/>
      </w:rPr>
    </w:pPr>
    <w:r>
      <w:rPr>
        <w:color w:val="000000"/>
        <w:sz w:val="18"/>
        <w:szCs w:val="18"/>
      </w:rPr>
      <w:t>Agenzia Formativa Fondazione Sistema Toscana (Decreto dirigenziale n. 20945 del 18.09.2024 codice accreditamento OF0395)</w:t>
    </w:r>
  </w:p>
  <w:p w14:paraId="3C28BAE7" w14:textId="77777777" w:rsidR="0083704F" w:rsidRDefault="00000000">
    <w:pPr>
      <w:shd w:val="clear" w:color="auto" w:fill="FFFFFF"/>
      <w:ind w:right="-262"/>
      <w:jc w:val="center"/>
      <w:rPr>
        <w:b/>
        <w:bCs/>
        <w:sz w:val="18"/>
        <w:szCs w:val="18"/>
      </w:rPr>
    </w:pPr>
    <w:r>
      <w:rPr>
        <w:b/>
        <w:bCs/>
        <w:sz w:val="18"/>
        <w:szCs w:val="18"/>
      </w:rPr>
      <w:t>Il corso è interamente gratuito in quanto finanziato dal Fondo Sociale Europeo Plus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1952" w14:textId="77777777" w:rsidR="0083704F" w:rsidRDefault="0083704F">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04F"/>
    <w:rsid w:val="000277A0"/>
    <w:rsid w:val="00100299"/>
    <w:rsid w:val="00114030"/>
    <w:rsid w:val="001D09F6"/>
    <w:rsid w:val="001E3E21"/>
    <w:rsid w:val="00211FA9"/>
    <w:rsid w:val="0031396C"/>
    <w:rsid w:val="003E6A77"/>
    <w:rsid w:val="004968F2"/>
    <w:rsid w:val="00686A7F"/>
    <w:rsid w:val="007058C3"/>
    <w:rsid w:val="0083704F"/>
    <w:rsid w:val="00B002FC"/>
    <w:rsid w:val="00C524FC"/>
    <w:rsid w:val="00D504FC"/>
    <w:rsid w:val="00E1502E"/>
    <w:rsid w:val="00E24A3D"/>
    <w:rsid w:val="00F448CA"/>
    <w:rsid w:val="00FD51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A2BB4"/>
  <w15:docId w15:val="{47B8849E-772D-4222-838D-500BA5006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hd w:val="clear" w:color="auto" w:fill="FFFFFF"/>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nifatturedigitalicinema.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1lKS9sZvTqJTq4XIvjY/UW0KDw==">CgMxLjA4AHIhMUJKNDduaXFIYkFhYmhYLWdTVnJRRlZ1STFCMC1Id0Rl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744</Words>
  <Characters>4242</Characters>
  <Application>Microsoft Office Word</Application>
  <DocSecurity>0</DocSecurity>
  <Lines>35</Lines>
  <Paragraphs>9</Paragraphs>
  <ScaleCrop>false</ScaleCrop>
  <Company/>
  <LinksUpToDate>false</LinksUpToDate>
  <CharactersWithSpaces>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Alessio Lamanna</dc:creator>
  <cp:lastModifiedBy>Alessio Lamanna</cp:lastModifiedBy>
  <cp:revision>9</cp:revision>
  <dcterms:created xsi:type="dcterms:W3CDTF">2026-06-16T13:47:00Z</dcterms:created>
  <dcterms:modified xsi:type="dcterms:W3CDTF">2026-06-16T14:40:00Z</dcterms:modified>
</cp:coreProperties>
</file>